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399" w:rsidRDefault="005F5399" w:rsidP="009F2234">
      <w:pPr>
        <w:spacing w:after="0" w:line="240" w:lineRule="auto"/>
        <w:jc w:val="both"/>
        <w:rPr>
          <w:rFonts w:ascii="Arial" w:hAnsi="Arial" w:cs="Arial"/>
          <w:sz w:val="24"/>
          <w:szCs w:val="24"/>
          <w:lang w:val="ro-RO"/>
        </w:rPr>
      </w:pPr>
    </w:p>
    <w:p w:rsidR="005F5399" w:rsidRDefault="005F5399" w:rsidP="00B436E3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</w:p>
    <w:p w:rsidR="005F5399" w:rsidRDefault="005F5399" w:rsidP="00B436E3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</w:p>
    <w:p w:rsidR="00237607" w:rsidRPr="00237607" w:rsidRDefault="00237607" w:rsidP="002376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607">
        <w:rPr>
          <w:rFonts w:ascii="Times New Roman" w:hAnsi="Times New Roman" w:cs="Times New Roman"/>
          <w:b/>
          <w:sz w:val="24"/>
          <w:szCs w:val="24"/>
        </w:rPr>
        <w:t>ROMANIA</w:t>
      </w:r>
    </w:p>
    <w:p w:rsidR="00237607" w:rsidRPr="00237607" w:rsidRDefault="00237607" w:rsidP="002376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607"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237607" w:rsidRPr="00237607" w:rsidRDefault="00237607" w:rsidP="002376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607">
        <w:rPr>
          <w:rFonts w:ascii="Times New Roman" w:hAnsi="Times New Roman" w:cs="Times New Roman"/>
          <w:b/>
          <w:sz w:val="24"/>
          <w:szCs w:val="24"/>
        </w:rPr>
        <w:t>PRIMARIA COMUNEI NOCRICH</w:t>
      </w:r>
    </w:p>
    <w:p w:rsidR="00237607" w:rsidRPr="00237607" w:rsidRDefault="00237607" w:rsidP="00237607">
      <w:pPr>
        <w:pStyle w:val="Antet"/>
        <w:jc w:val="center"/>
        <w:rPr>
          <w:b/>
        </w:rPr>
      </w:pPr>
      <w:r w:rsidRPr="00237607">
        <w:rPr>
          <w:b/>
        </w:rPr>
        <w:t>C.F. 5999013</w:t>
      </w:r>
    </w:p>
    <w:p w:rsidR="00237607" w:rsidRPr="00237607" w:rsidRDefault="00237607" w:rsidP="00237607">
      <w:pPr>
        <w:pStyle w:val="Antet"/>
        <w:jc w:val="center"/>
        <w:rPr>
          <w:b/>
        </w:rPr>
      </w:pPr>
      <w:r w:rsidRPr="00237607">
        <w:rPr>
          <w:b/>
        </w:rPr>
        <w:t>Nocrich, nr.274, Tel.0269-582.102; Fax 0269-582.144</w:t>
      </w:r>
    </w:p>
    <w:p w:rsidR="00237607" w:rsidRPr="00237607" w:rsidRDefault="00237607" w:rsidP="00237607">
      <w:pPr>
        <w:pStyle w:val="Antet"/>
        <w:jc w:val="center"/>
        <w:rPr>
          <w:b/>
        </w:rPr>
      </w:pPr>
    </w:p>
    <w:p w:rsidR="00237607" w:rsidRPr="00237607" w:rsidRDefault="00237607" w:rsidP="002376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607">
        <w:rPr>
          <w:rFonts w:ascii="Times New Roman" w:hAnsi="Times New Roman" w:cs="Times New Roman"/>
          <w:b/>
          <w:sz w:val="24"/>
          <w:szCs w:val="24"/>
        </w:rPr>
        <w:t>PROIECT DE HOTARARE</w:t>
      </w:r>
    </w:p>
    <w:p w:rsidR="00A9568F" w:rsidRPr="00A9568F" w:rsidRDefault="00237607" w:rsidP="00A956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A9568F">
        <w:rPr>
          <w:rFonts w:ascii="Times New Roman" w:hAnsi="Times New Roman" w:cs="Times New Roman"/>
          <w:b/>
          <w:bCs/>
          <w:sz w:val="24"/>
          <w:szCs w:val="24"/>
        </w:rPr>
        <w:t>privind</w:t>
      </w:r>
      <w:proofErr w:type="spellEnd"/>
      <w:r w:rsidRPr="00A9568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A9568F">
        <w:rPr>
          <w:rFonts w:ascii="Times New Roman" w:hAnsi="Times New Roman" w:cs="Times New Roman"/>
          <w:b/>
          <w:bCs/>
          <w:sz w:val="24"/>
          <w:szCs w:val="24"/>
        </w:rPr>
        <w:t>aprobarea</w:t>
      </w:r>
      <w:proofErr w:type="spellEnd"/>
      <w:proofErr w:type="gramEnd"/>
      <w:r w:rsidRPr="00A956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568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devizului general </w:t>
      </w:r>
      <w:proofErr w:type="spellStart"/>
      <w:r w:rsidRPr="00A9568F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Pr="00A9568F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A9568F">
        <w:rPr>
          <w:rFonts w:ascii="Times New Roman" w:hAnsi="Times New Roman" w:cs="Times New Roman"/>
          <w:b/>
          <w:sz w:val="24"/>
          <w:szCs w:val="24"/>
        </w:rPr>
        <w:t>asigurării</w:t>
      </w:r>
      <w:proofErr w:type="spellEnd"/>
      <w:r w:rsidRPr="00A956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9568F">
        <w:rPr>
          <w:rFonts w:ascii="Times New Roman" w:hAnsi="Times New Roman" w:cs="Times New Roman"/>
          <w:b/>
          <w:sz w:val="24"/>
          <w:szCs w:val="24"/>
        </w:rPr>
        <w:t>cofinanţării</w:t>
      </w:r>
      <w:proofErr w:type="spellEnd"/>
      <w:r w:rsidRPr="00A956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568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pentru </w:t>
      </w:r>
      <w:proofErr w:type="spellStart"/>
      <w:r w:rsidRPr="00A9568F">
        <w:rPr>
          <w:rFonts w:ascii="Times New Roman" w:hAnsi="Times New Roman" w:cs="Times New Roman"/>
          <w:b/>
          <w:bCs/>
          <w:sz w:val="24"/>
          <w:szCs w:val="24"/>
        </w:rPr>
        <w:t>obiectivul</w:t>
      </w:r>
      <w:proofErr w:type="spellEnd"/>
      <w:r w:rsidRPr="00A9568F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A9568F">
        <w:rPr>
          <w:rFonts w:ascii="Times New Roman" w:hAnsi="Times New Roman" w:cs="Times New Roman"/>
          <w:b/>
          <w:bCs/>
          <w:sz w:val="24"/>
          <w:szCs w:val="24"/>
        </w:rPr>
        <w:t>investiţie</w:t>
      </w:r>
      <w:proofErr w:type="spellEnd"/>
      <w:r w:rsidRPr="00A956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9568F" w:rsidRPr="00A9568F">
        <w:rPr>
          <w:rFonts w:ascii="Times New Roman" w:hAnsi="Times New Roman" w:cs="Times New Roman"/>
          <w:b/>
          <w:bCs/>
          <w:sz w:val="24"/>
          <w:szCs w:val="24"/>
        </w:rPr>
        <w:t>“</w:t>
      </w:r>
      <w:proofErr w:type="spellStart"/>
      <w:r w:rsidR="00A9568F" w:rsidRPr="00A9568F">
        <w:rPr>
          <w:rFonts w:ascii="Times New Roman" w:hAnsi="Times New Roman" w:cs="Times New Roman"/>
          <w:b/>
          <w:bCs/>
          <w:sz w:val="24"/>
          <w:szCs w:val="24"/>
        </w:rPr>
        <w:t>Modernizarea</w:t>
      </w:r>
      <w:proofErr w:type="spellEnd"/>
      <w:r w:rsidR="00A9568F" w:rsidRPr="00A956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568F" w:rsidRPr="00A9568F">
        <w:rPr>
          <w:rFonts w:ascii="Times New Roman" w:hAnsi="Times New Roman" w:cs="Times New Roman"/>
          <w:b/>
          <w:bCs/>
          <w:sz w:val="24"/>
          <w:szCs w:val="24"/>
        </w:rPr>
        <w:t>retelei</w:t>
      </w:r>
      <w:proofErr w:type="spellEnd"/>
      <w:r w:rsidR="00A9568F" w:rsidRPr="00A9568F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="00A9568F" w:rsidRPr="00A9568F">
        <w:rPr>
          <w:rFonts w:ascii="Times New Roman" w:hAnsi="Times New Roman" w:cs="Times New Roman"/>
          <w:b/>
          <w:bCs/>
          <w:sz w:val="24"/>
          <w:szCs w:val="24"/>
        </w:rPr>
        <w:t>drumuri</w:t>
      </w:r>
      <w:proofErr w:type="spellEnd"/>
      <w:r w:rsidR="00A9568F" w:rsidRPr="00A9568F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="00A9568F" w:rsidRPr="00A9568F">
        <w:rPr>
          <w:rFonts w:ascii="Times New Roman" w:hAnsi="Times New Roman" w:cs="Times New Roman"/>
          <w:b/>
          <w:bCs/>
          <w:sz w:val="24"/>
          <w:szCs w:val="24"/>
        </w:rPr>
        <w:t>interes</w:t>
      </w:r>
      <w:proofErr w:type="spellEnd"/>
      <w:r w:rsidR="00A9568F" w:rsidRPr="00A9568F">
        <w:rPr>
          <w:rFonts w:ascii="Times New Roman" w:hAnsi="Times New Roman" w:cs="Times New Roman"/>
          <w:b/>
          <w:bCs/>
          <w:sz w:val="24"/>
          <w:szCs w:val="24"/>
        </w:rPr>
        <w:t xml:space="preserve"> local in </w:t>
      </w:r>
      <w:proofErr w:type="spellStart"/>
      <w:r w:rsidR="00A9568F" w:rsidRPr="00A9568F">
        <w:rPr>
          <w:rFonts w:ascii="Times New Roman" w:hAnsi="Times New Roman" w:cs="Times New Roman"/>
          <w:b/>
          <w:bCs/>
          <w:sz w:val="24"/>
          <w:szCs w:val="24"/>
        </w:rPr>
        <w:t>localitatea</w:t>
      </w:r>
      <w:proofErr w:type="spellEnd"/>
      <w:r w:rsidR="00A9568F" w:rsidRPr="00A9568F">
        <w:rPr>
          <w:rFonts w:ascii="Times New Roman" w:hAnsi="Times New Roman" w:cs="Times New Roman"/>
          <w:b/>
          <w:bCs/>
          <w:sz w:val="24"/>
          <w:szCs w:val="24"/>
        </w:rPr>
        <w:t xml:space="preserve"> Nocrich </w:t>
      </w:r>
      <w:proofErr w:type="spellStart"/>
      <w:r w:rsidR="00A9568F" w:rsidRPr="00A9568F">
        <w:rPr>
          <w:rFonts w:ascii="Times New Roman" w:hAnsi="Times New Roman" w:cs="Times New Roman"/>
          <w:b/>
          <w:bCs/>
          <w:sz w:val="24"/>
          <w:szCs w:val="24"/>
        </w:rPr>
        <w:t>si</w:t>
      </w:r>
      <w:proofErr w:type="spellEnd"/>
      <w:r w:rsidR="00A9568F" w:rsidRPr="00A956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9568F" w:rsidRPr="00A9568F">
        <w:rPr>
          <w:rFonts w:ascii="Times New Roman" w:hAnsi="Times New Roman" w:cs="Times New Roman"/>
          <w:b/>
          <w:bCs/>
          <w:sz w:val="24"/>
          <w:szCs w:val="24"/>
        </w:rPr>
        <w:t>Hosman</w:t>
      </w:r>
      <w:proofErr w:type="spellEnd"/>
      <w:r w:rsidR="00A9568F" w:rsidRPr="00A9568F">
        <w:rPr>
          <w:rFonts w:ascii="Times New Roman" w:hAnsi="Times New Roman" w:cs="Times New Roman"/>
          <w:b/>
          <w:bCs/>
          <w:sz w:val="24"/>
          <w:szCs w:val="24"/>
        </w:rPr>
        <w:t>, com. Nocrich”</w:t>
      </w:r>
    </w:p>
    <w:p w:rsidR="005F5399" w:rsidRPr="00B436E3" w:rsidRDefault="005F5399" w:rsidP="00A9568F">
      <w:pPr>
        <w:jc w:val="center"/>
        <w:rPr>
          <w:rFonts w:ascii="Arial" w:hAnsi="Arial" w:cs="Arial"/>
          <w:b/>
          <w:bCs/>
          <w:sz w:val="10"/>
          <w:szCs w:val="10"/>
          <w:lang w:val="ro-RO"/>
        </w:rPr>
      </w:pPr>
    </w:p>
    <w:p w:rsidR="00237607" w:rsidRPr="00A9568F" w:rsidRDefault="00237607" w:rsidP="004B1C0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568F">
        <w:rPr>
          <w:rFonts w:ascii="Times New Roman" w:hAnsi="Times New Roman" w:cs="Times New Roman"/>
          <w:sz w:val="24"/>
          <w:szCs w:val="24"/>
        </w:rPr>
        <w:t xml:space="preserve">Visa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Ionel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Nocrich</w:t>
      </w:r>
      <w:proofErr w:type="gramStart"/>
      <w:r w:rsidRPr="00A9568F">
        <w:rPr>
          <w:rFonts w:ascii="Times New Roman" w:hAnsi="Times New Roman" w:cs="Times New Roman"/>
          <w:sz w:val="24"/>
          <w:szCs w:val="24"/>
        </w:rPr>
        <w:t>,Jud</w:t>
      </w:r>
      <w:proofErr w:type="spellEnd"/>
      <w:proofErr w:type="gramEnd"/>
      <w:r w:rsidRPr="00A9568F">
        <w:rPr>
          <w:rFonts w:ascii="Times New Roman" w:hAnsi="Times New Roman" w:cs="Times New Roman"/>
          <w:sz w:val="24"/>
          <w:szCs w:val="24"/>
        </w:rPr>
        <w:t xml:space="preserve"> Sibiu</w:t>
      </w:r>
    </w:p>
    <w:p w:rsidR="005F5399" w:rsidRPr="00A9568F" w:rsidRDefault="00237607" w:rsidP="00A9568F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9568F">
        <w:rPr>
          <w:rFonts w:ascii="Times New Roman" w:hAnsi="Times New Roman" w:cs="Times New Roman"/>
          <w:sz w:val="24"/>
          <w:szCs w:val="24"/>
        </w:rPr>
        <w:t>Analizand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Nocrich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. </w:t>
      </w:r>
      <w:r w:rsidR="00A9568F" w:rsidRPr="00A9568F">
        <w:rPr>
          <w:rFonts w:ascii="Times New Roman" w:hAnsi="Times New Roman" w:cs="Times New Roman"/>
          <w:sz w:val="24"/>
          <w:szCs w:val="24"/>
        </w:rPr>
        <w:t>939/16.02.2017</w:t>
      </w:r>
      <w:r w:rsidRPr="00A9568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la </w:t>
      </w:r>
      <w:r w:rsidRPr="00A9568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devizului general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568F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asigurării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cofinanţării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</w:t>
      </w:r>
      <w:r w:rsidRPr="00A9568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pentru </w:t>
      </w:r>
      <w:proofErr w:type="spellStart"/>
      <w:r w:rsidRPr="00A9568F">
        <w:rPr>
          <w:rFonts w:ascii="Times New Roman" w:hAnsi="Times New Roman" w:cs="Times New Roman"/>
          <w:bCs/>
          <w:sz w:val="24"/>
          <w:szCs w:val="24"/>
        </w:rPr>
        <w:t>obiectivul</w:t>
      </w:r>
      <w:proofErr w:type="spellEnd"/>
      <w:r w:rsidRPr="00A9568F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A9568F">
        <w:rPr>
          <w:rFonts w:ascii="Times New Roman" w:hAnsi="Times New Roman" w:cs="Times New Roman"/>
          <w:bCs/>
          <w:sz w:val="24"/>
          <w:szCs w:val="24"/>
        </w:rPr>
        <w:t>investiţie</w:t>
      </w:r>
      <w:proofErr w:type="spellEnd"/>
      <w:r w:rsidRPr="00A9568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568F" w:rsidRPr="00A9568F">
        <w:rPr>
          <w:rFonts w:ascii="Times New Roman" w:hAnsi="Times New Roman" w:cs="Times New Roman"/>
          <w:bCs/>
          <w:sz w:val="24"/>
          <w:szCs w:val="24"/>
        </w:rPr>
        <w:t>“</w:t>
      </w:r>
      <w:proofErr w:type="spellStart"/>
      <w:r w:rsidR="00A9568F" w:rsidRPr="00A9568F">
        <w:rPr>
          <w:rFonts w:ascii="Times New Roman" w:hAnsi="Times New Roman" w:cs="Times New Roman"/>
          <w:bCs/>
          <w:sz w:val="24"/>
          <w:szCs w:val="24"/>
        </w:rPr>
        <w:t>Modernizarea</w:t>
      </w:r>
      <w:proofErr w:type="spellEnd"/>
      <w:r w:rsidR="00A9568F" w:rsidRPr="00A9568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9568F" w:rsidRPr="00A9568F">
        <w:rPr>
          <w:rFonts w:ascii="Times New Roman" w:hAnsi="Times New Roman" w:cs="Times New Roman"/>
          <w:bCs/>
          <w:sz w:val="24"/>
          <w:szCs w:val="24"/>
        </w:rPr>
        <w:t>retelei</w:t>
      </w:r>
      <w:proofErr w:type="spellEnd"/>
      <w:r w:rsidR="00A9568F" w:rsidRPr="00A9568F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A9568F" w:rsidRPr="00A9568F">
        <w:rPr>
          <w:rFonts w:ascii="Times New Roman" w:hAnsi="Times New Roman" w:cs="Times New Roman"/>
          <w:bCs/>
          <w:sz w:val="24"/>
          <w:szCs w:val="24"/>
        </w:rPr>
        <w:t>drumuri</w:t>
      </w:r>
      <w:proofErr w:type="spellEnd"/>
      <w:r w:rsidR="00A9568F" w:rsidRPr="00A9568F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A9568F" w:rsidRPr="00A9568F">
        <w:rPr>
          <w:rFonts w:ascii="Times New Roman" w:hAnsi="Times New Roman" w:cs="Times New Roman"/>
          <w:bCs/>
          <w:sz w:val="24"/>
          <w:szCs w:val="24"/>
        </w:rPr>
        <w:t>interes</w:t>
      </w:r>
      <w:proofErr w:type="spellEnd"/>
      <w:r w:rsidR="00A9568F" w:rsidRPr="00A9568F">
        <w:rPr>
          <w:rFonts w:ascii="Times New Roman" w:hAnsi="Times New Roman" w:cs="Times New Roman"/>
          <w:bCs/>
          <w:sz w:val="24"/>
          <w:szCs w:val="24"/>
        </w:rPr>
        <w:t xml:space="preserve"> local in </w:t>
      </w:r>
      <w:proofErr w:type="spellStart"/>
      <w:r w:rsidR="00A9568F" w:rsidRPr="00A9568F">
        <w:rPr>
          <w:rFonts w:ascii="Times New Roman" w:hAnsi="Times New Roman" w:cs="Times New Roman"/>
          <w:bCs/>
          <w:sz w:val="24"/>
          <w:szCs w:val="24"/>
        </w:rPr>
        <w:t>localitatea</w:t>
      </w:r>
      <w:proofErr w:type="spellEnd"/>
      <w:r w:rsidR="00A9568F" w:rsidRPr="00A9568F">
        <w:rPr>
          <w:rFonts w:ascii="Times New Roman" w:hAnsi="Times New Roman" w:cs="Times New Roman"/>
          <w:bCs/>
          <w:sz w:val="24"/>
          <w:szCs w:val="24"/>
        </w:rPr>
        <w:t xml:space="preserve"> Nocrich </w:t>
      </w:r>
      <w:proofErr w:type="spellStart"/>
      <w:r w:rsidR="00A9568F" w:rsidRPr="00A9568F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="00A9568F" w:rsidRPr="00A9568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9568F" w:rsidRPr="00A9568F">
        <w:rPr>
          <w:rFonts w:ascii="Times New Roman" w:hAnsi="Times New Roman" w:cs="Times New Roman"/>
          <w:bCs/>
          <w:sz w:val="24"/>
          <w:szCs w:val="24"/>
        </w:rPr>
        <w:t>Hosman</w:t>
      </w:r>
      <w:proofErr w:type="spellEnd"/>
      <w:r w:rsidR="00A9568F" w:rsidRPr="00A9568F">
        <w:rPr>
          <w:rFonts w:ascii="Times New Roman" w:hAnsi="Times New Roman" w:cs="Times New Roman"/>
          <w:bCs/>
          <w:sz w:val="24"/>
          <w:szCs w:val="24"/>
        </w:rPr>
        <w:t>, com. Nocrich”</w:t>
      </w:r>
      <w:r w:rsidR="005F5399" w:rsidRPr="00A9568F">
        <w:rPr>
          <w:rFonts w:ascii="Times New Roman" w:hAnsi="Times New Roman" w:cs="Times New Roman"/>
          <w:sz w:val="24"/>
          <w:szCs w:val="24"/>
        </w:rPr>
        <w:t xml:space="preserve">, ca </w:t>
      </w:r>
      <w:proofErr w:type="spellStart"/>
      <w:r w:rsidR="005F5399" w:rsidRPr="00A9568F">
        <w:rPr>
          <w:rFonts w:ascii="Times New Roman" w:hAnsi="Times New Roman" w:cs="Times New Roman"/>
          <w:sz w:val="24"/>
          <w:szCs w:val="24"/>
        </w:rPr>
        <w:t>urmare</w:t>
      </w:r>
      <w:proofErr w:type="spellEnd"/>
      <w:r w:rsidR="005F5399" w:rsidRPr="00A9568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5F5399" w:rsidRPr="00A9568F">
        <w:rPr>
          <w:rFonts w:ascii="Times New Roman" w:hAnsi="Times New Roman" w:cs="Times New Roman"/>
          <w:sz w:val="24"/>
          <w:szCs w:val="24"/>
        </w:rPr>
        <w:t>modificării</w:t>
      </w:r>
      <w:proofErr w:type="spellEnd"/>
      <w:r w:rsidR="005F5399"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A9568F">
        <w:rPr>
          <w:rFonts w:ascii="Times New Roman" w:hAnsi="Times New Roman" w:cs="Times New Roman"/>
          <w:sz w:val="24"/>
          <w:szCs w:val="24"/>
        </w:rPr>
        <w:t>nivelului</w:t>
      </w:r>
      <w:proofErr w:type="spellEnd"/>
      <w:r w:rsidR="005F5399"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A9568F">
        <w:rPr>
          <w:rFonts w:ascii="Times New Roman" w:hAnsi="Times New Roman" w:cs="Times New Roman"/>
          <w:sz w:val="24"/>
          <w:szCs w:val="24"/>
        </w:rPr>
        <w:t>cotei</w:t>
      </w:r>
      <w:proofErr w:type="spellEnd"/>
      <w:r w:rsidR="005F5399"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A9568F">
        <w:rPr>
          <w:rFonts w:ascii="Times New Roman" w:hAnsi="Times New Roman" w:cs="Times New Roman"/>
          <w:sz w:val="24"/>
          <w:szCs w:val="24"/>
        </w:rPr>
        <w:t>taxei</w:t>
      </w:r>
      <w:proofErr w:type="spellEnd"/>
      <w:r w:rsidR="005F5399"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A9568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5F5399"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A9568F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="005F5399"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A9568F">
        <w:rPr>
          <w:rFonts w:ascii="Times New Roman" w:hAnsi="Times New Roman" w:cs="Times New Roman"/>
          <w:sz w:val="24"/>
          <w:szCs w:val="24"/>
        </w:rPr>
        <w:t>adăugată</w:t>
      </w:r>
      <w:proofErr w:type="spellEnd"/>
      <w:r w:rsidR="005F5399" w:rsidRPr="00A9568F">
        <w:rPr>
          <w:rFonts w:ascii="Times New Roman" w:hAnsi="Times New Roman" w:cs="Times New Roman"/>
          <w:sz w:val="24"/>
          <w:szCs w:val="24"/>
        </w:rPr>
        <w:t xml:space="preserve"> de 19 % </w:t>
      </w:r>
      <w:proofErr w:type="spellStart"/>
      <w:r w:rsidR="005F5399" w:rsidRPr="00A9568F">
        <w:rPr>
          <w:rFonts w:ascii="Times New Roman" w:hAnsi="Times New Roman" w:cs="Times New Roman"/>
          <w:sz w:val="24"/>
          <w:szCs w:val="24"/>
        </w:rPr>
        <w:t>începând</w:t>
      </w:r>
      <w:proofErr w:type="spellEnd"/>
      <w:r w:rsidR="005F5399" w:rsidRPr="00A9568F">
        <w:rPr>
          <w:rFonts w:ascii="Times New Roman" w:hAnsi="Times New Roman" w:cs="Times New Roman"/>
          <w:sz w:val="24"/>
          <w:szCs w:val="24"/>
        </w:rPr>
        <w:t xml:space="preserve"> cu 1 </w:t>
      </w:r>
      <w:proofErr w:type="spellStart"/>
      <w:r w:rsidR="005F5399" w:rsidRPr="00A9568F">
        <w:rPr>
          <w:rFonts w:ascii="Times New Roman" w:hAnsi="Times New Roman" w:cs="Times New Roman"/>
          <w:sz w:val="24"/>
          <w:szCs w:val="24"/>
        </w:rPr>
        <w:t>ianuarie</w:t>
      </w:r>
      <w:proofErr w:type="spellEnd"/>
      <w:r w:rsidR="005F5399" w:rsidRPr="00A9568F">
        <w:rPr>
          <w:rFonts w:ascii="Times New Roman" w:hAnsi="Times New Roman" w:cs="Times New Roman"/>
          <w:sz w:val="24"/>
          <w:szCs w:val="24"/>
        </w:rPr>
        <w:t xml:space="preserve"> 2017, </w:t>
      </w:r>
      <w:proofErr w:type="spellStart"/>
      <w:r w:rsidR="005F5399" w:rsidRPr="00A9568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F5399"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A9568F">
        <w:rPr>
          <w:rFonts w:ascii="Times New Roman" w:hAnsi="Times New Roman" w:cs="Times New Roman"/>
          <w:sz w:val="24"/>
          <w:szCs w:val="24"/>
        </w:rPr>
        <w:t>condițiile</w:t>
      </w:r>
      <w:proofErr w:type="spellEnd"/>
      <w:r w:rsidR="005F5399" w:rsidRPr="00A9568F">
        <w:rPr>
          <w:rFonts w:ascii="Times New Roman" w:hAnsi="Times New Roman" w:cs="Times New Roman"/>
          <w:sz w:val="24"/>
          <w:szCs w:val="24"/>
        </w:rPr>
        <w:t xml:space="preserve"> art. 291 </w:t>
      </w:r>
      <w:proofErr w:type="spellStart"/>
      <w:r w:rsidR="005F5399" w:rsidRPr="00A9568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5F5399" w:rsidRPr="00A9568F">
        <w:rPr>
          <w:rFonts w:ascii="Times New Roman" w:hAnsi="Times New Roman" w:cs="Times New Roman"/>
          <w:sz w:val="24"/>
          <w:szCs w:val="24"/>
        </w:rPr>
        <w:t xml:space="preserve">. (1) </w:t>
      </w:r>
      <w:proofErr w:type="gramStart"/>
      <w:r w:rsidR="005F5399" w:rsidRPr="00A9568F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5F5399" w:rsidRPr="00A9568F">
        <w:rPr>
          <w:rFonts w:ascii="Times New Roman" w:hAnsi="Times New Roman" w:cs="Times New Roman"/>
          <w:sz w:val="24"/>
          <w:szCs w:val="24"/>
        </w:rPr>
        <w:t>. "</w:t>
      </w:r>
      <w:proofErr w:type="gramStart"/>
      <w:r w:rsidR="005F5399" w:rsidRPr="00A9568F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5F5399" w:rsidRPr="00A9568F">
        <w:rPr>
          <w:rFonts w:ascii="Times New Roman" w:hAnsi="Times New Roman" w:cs="Times New Roman"/>
          <w:sz w:val="24"/>
          <w:szCs w:val="24"/>
        </w:rPr>
        <w:t xml:space="preserve">" din </w:t>
      </w:r>
      <w:proofErr w:type="spellStart"/>
      <w:r w:rsidR="005F5399" w:rsidRPr="00A9568F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5F5399"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A9568F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5F5399" w:rsidRPr="00A9568F">
        <w:rPr>
          <w:rFonts w:ascii="Times New Roman" w:hAnsi="Times New Roman" w:cs="Times New Roman"/>
          <w:sz w:val="24"/>
          <w:szCs w:val="24"/>
        </w:rPr>
        <w:t xml:space="preserve">. 227/2015 </w:t>
      </w:r>
      <w:proofErr w:type="spellStart"/>
      <w:r w:rsidR="005F5399" w:rsidRPr="00A9568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5F5399"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A9568F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5F5399" w:rsidRPr="00A9568F">
        <w:rPr>
          <w:rFonts w:ascii="Times New Roman" w:hAnsi="Times New Roman" w:cs="Times New Roman"/>
          <w:sz w:val="24"/>
          <w:szCs w:val="24"/>
        </w:rPr>
        <w:t xml:space="preserve"> fiscal, cu </w:t>
      </w:r>
      <w:proofErr w:type="spellStart"/>
      <w:r w:rsidR="005F5399" w:rsidRPr="00A9568F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5F5399"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A9568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5F5399"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A9568F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5F5399"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5399" w:rsidRPr="00A9568F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5F5399" w:rsidRPr="00A956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5399" w:rsidRPr="004B1C05" w:rsidRDefault="005F5399" w:rsidP="00A956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C05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Luând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considerare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HG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. 28/2008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Structurii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devizului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Metodologiei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elaborarea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devizului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obiective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investitii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lucrări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intervenţii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art. 44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.(1) din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. 273/2006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finanţele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locale, cu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>;</w:t>
      </w:r>
    </w:p>
    <w:p w:rsidR="005F5399" w:rsidRPr="004B1C05" w:rsidRDefault="005F5399" w:rsidP="00A956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B1C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r w:rsidRPr="004B1C05">
        <w:rPr>
          <w:rFonts w:ascii="Times New Roman" w:eastAsiaTheme="minorHAnsi" w:hAnsi="Times New Roman" w:cs="Times New Roman"/>
          <w:bCs/>
          <w:sz w:val="24"/>
          <w:szCs w:val="24"/>
        </w:rPr>
        <w:t xml:space="preserve">OUG </w:t>
      </w:r>
      <w:proofErr w:type="spellStart"/>
      <w:r w:rsidRPr="004B1C05">
        <w:rPr>
          <w:rFonts w:ascii="Times New Roman" w:eastAsiaTheme="minorHAnsi" w:hAnsi="Times New Roman" w:cs="Times New Roman"/>
          <w:bCs/>
          <w:sz w:val="24"/>
          <w:szCs w:val="24"/>
        </w:rPr>
        <w:t>nr</w:t>
      </w:r>
      <w:proofErr w:type="spellEnd"/>
      <w:r w:rsidRPr="004B1C05">
        <w:rPr>
          <w:rFonts w:ascii="Times New Roman" w:eastAsiaTheme="minorHAnsi" w:hAnsi="Times New Roman" w:cs="Times New Roman"/>
          <w:bCs/>
          <w:sz w:val="24"/>
          <w:szCs w:val="24"/>
        </w:rPr>
        <w:t xml:space="preserve">. 28/2013 </w:t>
      </w:r>
      <w:proofErr w:type="spellStart"/>
      <w:r w:rsidRPr="004B1C05">
        <w:rPr>
          <w:rFonts w:ascii="Times New Roman" w:eastAsiaTheme="minorHAnsi" w:hAnsi="Times New Roman" w:cs="Times New Roman"/>
          <w:sz w:val="24"/>
          <w:szCs w:val="24"/>
        </w:rPr>
        <w:t>pentru</w:t>
      </w:r>
      <w:proofErr w:type="spellEnd"/>
      <w:r w:rsidRPr="004B1C0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eastAsiaTheme="minorHAnsi" w:hAnsi="Times New Roman" w:cs="Times New Roman"/>
          <w:sz w:val="24"/>
          <w:szCs w:val="24"/>
        </w:rPr>
        <w:t>aprobarea</w:t>
      </w:r>
      <w:proofErr w:type="spellEnd"/>
      <w:r w:rsidRPr="004B1C0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eastAsiaTheme="minorHAnsi" w:hAnsi="Times New Roman" w:cs="Times New Roman"/>
          <w:sz w:val="24"/>
          <w:szCs w:val="24"/>
        </w:rPr>
        <w:t>Programului</w:t>
      </w:r>
      <w:proofErr w:type="spellEnd"/>
      <w:r w:rsidRPr="004B1C0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eastAsiaTheme="minorHAnsi" w:hAnsi="Times New Roman" w:cs="Times New Roman"/>
          <w:sz w:val="24"/>
          <w:szCs w:val="24"/>
        </w:rPr>
        <w:t>naţional</w:t>
      </w:r>
      <w:proofErr w:type="spellEnd"/>
      <w:r w:rsidRPr="004B1C05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Pr="004B1C05">
        <w:rPr>
          <w:rFonts w:ascii="Times New Roman" w:eastAsiaTheme="minorHAnsi" w:hAnsi="Times New Roman" w:cs="Times New Roman"/>
          <w:sz w:val="24"/>
          <w:szCs w:val="24"/>
        </w:rPr>
        <w:t>dezvoltare</w:t>
      </w:r>
      <w:proofErr w:type="spellEnd"/>
      <w:r w:rsidRPr="004B1C0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eastAsiaTheme="minorHAnsi" w:hAnsi="Times New Roman" w:cs="Times New Roman"/>
          <w:sz w:val="24"/>
          <w:szCs w:val="24"/>
        </w:rPr>
        <w:t>locală</w:t>
      </w:r>
      <w:proofErr w:type="spellEnd"/>
      <w:r w:rsidRPr="004B1C05">
        <w:rPr>
          <w:rFonts w:ascii="Times New Roman" w:eastAsiaTheme="minorHAnsi" w:hAnsi="Times New Roman" w:cs="Times New Roman"/>
          <w:sz w:val="24"/>
          <w:szCs w:val="24"/>
        </w:rPr>
        <w:t xml:space="preserve">, cu </w:t>
      </w:r>
      <w:proofErr w:type="spellStart"/>
      <w:r w:rsidRPr="004B1C05">
        <w:rPr>
          <w:rFonts w:ascii="Times New Roman" w:eastAsiaTheme="minorHAnsi" w:hAnsi="Times New Roman" w:cs="Times New Roman"/>
          <w:sz w:val="24"/>
          <w:szCs w:val="24"/>
        </w:rPr>
        <w:t>modificările</w:t>
      </w:r>
      <w:proofErr w:type="spellEnd"/>
      <w:r w:rsidRPr="004B1C0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eastAsiaTheme="minorHAnsi" w:hAnsi="Times New Roman" w:cs="Times New Roman"/>
          <w:sz w:val="24"/>
          <w:szCs w:val="24"/>
        </w:rPr>
        <w:t>și</w:t>
      </w:r>
      <w:proofErr w:type="spellEnd"/>
      <w:r w:rsidRPr="004B1C0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eastAsiaTheme="minorHAnsi" w:hAnsi="Times New Roman" w:cs="Times New Roman"/>
          <w:sz w:val="24"/>
          <w:szCs w:val="24"/>
        </w:rPr>
        <w:t>completările</w:t>
      </w:r>
      <w:proofErr w:type="spellEnd"/>
      <w:r w:rsidRPr="004B1C05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eastAsiaTheme="minorHAnsi" w:hAnsi="Times New Roman" w:cs="Times New Roman"/>
          <w:sz w:val="24"/>
          <w:szCs w:val="24"/>
        </w:rPr>
        <w:t>ulterioare</w:t>
      </w:r>
      <w:proofErr w:type="spellEnd"/>
      <w:r w:rsidRPr="004B1C05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F5399" w:rsidRPr="004B1C05" w:rsidRDefault="005F5399" w:rsidP="00A956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1C05">
        <w:rPr>
          <w:rFonts w:ascii="Times New Roman" w:hAnsi="Times New Roman" w:cs="Times New Roman"/>
          <w:sz w:val="24"/>
          <w:szCs w:val="24"/>
        </w:rPr>
        <w:t>Văzând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comisiilor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Local </w:t>
      </w:r>
      <w:r w:rsidR="00237607" w:rsidRPr="004B1C05">
        <w:rPr>
          <w:rFonts w:ascii="Times New Roman" w:hAnsi="Times New Roman" w:cs="Times New Roman"/>
          <w:sz w:val="24"/>
          <w:szCs w:val="24"/>
        </w:rPr>
        <w:t>Nocrich</w:t>
      </w:r>
      <w:r w:rsidRPr="004B1C05">
        <w:rPr>
          <w:rFonts w:ascii="Times New Roman" w:hAnsi="Times New Roman" w:cs="Times New Roman"/>
          <w:sz w:val="24"/>
          <w:szCs w:val="24"/>
        </w:rPr>
        <w:t>;</w:t>
      </w:r>
    </w:p>
    <w:p w:rsidR="005F5399" w:rsidRPr="004B1C05" w:rsidRDefault="005F5399" w:rsidP="00A956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C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pre</w:t>
      </w:r>
      <w:r w:rsidRPr="004B1C05">
        <w:rPr>
          <w:rFonts w:ascii="Times New Roman" w:hAnsi="Times New Roman" w:cs="Times New Roman"/>
          <w:sz w:val="24"/>
          <w:szCs w:val="24"/>
          <w:lang w:val="ro-RO"/>
        </w:rPr>
        <w:t xml:space="preserve">vederilor art. 36 alin. (1), alin. (2) lit. „b”, alin. (4) lit. „d”, </w:t>
      </w:r>
      <w:r w:rsidRPr="004B1C05">
        <w:rPr>
          <w:rFonts w:ascii="Times New Roman" w:hAnsi="Times New Roman" w:cs="Times New Roman"/>
          <w:sz w:val="24"/>
          <w:szCs w:val="24"/>
        </w:rPr>
        <w:t xml:space="preserve">art. 49, art. 115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. (1) lit. “b”, art. 117 lit. “a” din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. 215 /2001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administraţia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4B1C05">
        <w:rPr>
          <w:rFonts w:ascii="Times New Roman" w:hAnsi="Times New Roman" w:cs="Times New Roman"/>
          <w:sz w:val="24"/>
          <w:szCs w:val="24"/>
        </w:rPr>
        <w:t>;</w:t>
      </w:r>
    </w:p>
    <w:p w:rsidR="005F5399" w:rsidRPr="00531657" w:rsidRDefault="005F5399" w:rsidP="005F5399">
      <w:pPr>
        <w:spacing w:after="0" w:line="240" w:lineRule="auto"/>
        <w:jc w:val="center"/>
        <w:rPr>
          <w:rFonts w:ascii="Arial" w:hAnsi="Arial" w:cs="Arial"/>
          <w:sz w:val="10"/>
          <w:szCs w:val="10"/>
        </w:rPr>
      </w:pPr>
    </w:p>
    <w:p w:rsidR="005F5399" w:rsidRDefault="005F5399" w:rsidP="005F539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81007">
        <w:rPr>
          <w:rFonts w:ascii="Arial" w:hAnsi="Arial" w:cs="Arial"/>
          <w:b/>
          <w:bCs/>
          <w:sz w:val="24"/>
          <w:szCs w:val="24"/>
        </w:rPr>
        <w:t>H O T Ă R  Ă Ş T E:</w:t>
      </w:r>
    </w:p>
    <w:p w:rsidR="005F5399" w:rsidRPr="00B436E3" w:rsidRDefault="005F5399" w:rsidP="005F5399">
      <w:pPr>
        <w:spacing w:after="0" w:line="240" w:lineRule="auto"/>
        <w:jc w:val="center"/>
        <w:rPr>
          <w:rFonts w:ascii="Arial" w:hAnsi="Arial" w:cs="Arial"/>
          <w:b/>
          <w:bCs/>
          <w:sz w:val="10"/>
          <w:szCs w:val="10"/>
        </w:rPr>
      </w:pPr>
    </w:p>
    <w:p w:rsidR="005F5399" w:rsidRPr="00A9568F" w:rsidRDefault="005F5399" w:rsidP="00A9568F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1C05">
        <w:rPr>
          <w:rFonts w:ascii="Times New Roman" w:hAnsi="Times New Roman" w:cs="Times New Roman"/>
          <w:b/>
          <w:bCs/>
          <w:sz w:val="24"/>
          <w:szCs w:val="24"/>
          <w:u w:val="double"/>
        </w:rPr>
        <w:t>Art. 1</w:t>
      </w:r>
      <w:r w:rsidRPr="00A9568F">
        <w:rPr>
          <w:rFonts w:ascii="Times New Roman" w:hAnsi="Times New Roman" w:cs="Times New Roman"/>
          <w:bCs/>
          <w:sz w:val="24"/>
          <w:szCs w:val="24"/>
          <w:u w:val="double"/>
        </w:rPr>
        <w:t>.</w:t>
      </w:r>
      <w:r w:rsidRPr="00A9568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Pr="00136895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136895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136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6895">
        <w:rPr>
          <w:rFonts w:ascii="Times New Roman" w:hAnsi="Times New Roman" w:cs="Times New Roman"/>
          <w:sz w:val="24"/>
          <w:szCs w:val="24"/>
        </w:rPr>
        <w:t>devizul</w:t>
      </w:r>
      <w:proofErr w:type="spellEnd"/>
      <w:r w:rsidRPr="00136895">
        <w:rPr>
          <w:rFonts w:ascii="Times New Roman" w:hAnsi="Times New Roman" w:cs="Times New Roman"/>
          <w:sz w:val="24"/>
          <w:szCs w:val="24"/>
        </w:rPr>
        <w:t xml:space="preserve"> general cu </w:t>
      </w:r>
      <w:proofErr w:type="spellStart"/>
      <w:r w:rsidRPr="00136895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136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6895">
        <w:rPr>
          <w:rFonts w:ascii="Times New Roman" w:hAnsi="Times New Roman" w:cs="Times New Roman"/>
          <w:sz w:val="24"/>
          <w:szCs w:val="24"/>
        </w:rPr>
        <w:t>cotei</w:t>
      </w:r>
      <w:proofErr w:type="spellEnd"/>
      <w:r w:rsidRPr="00136895">
        <w:rPr>
          <w:rFonts w:ascii="Times New Roman" w:hAnsi="Times New Roman" w:cs="Times New Roman"/>
          <w:sz w:val="24"/>
          <w:szCs w:val="24"/>
        </w:rPr>
        <w:t xml:space="preserve"> de TVA de 19% </w:t>
      </w:r>
      <w:proofErr w:type="spellStart"/>
      <w:r w:rsidRPr="0013689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36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6895">
        <w:rPr>
          <w:rFonts w:ascii="Times New Roman" w:hAnsi="Times New Roman" w:cs="Times New Roman"/>
          <w:sz w:val="24"/>
          <w:szCs w:val="24"/>
        </w:rPr>
        <w:t>lucrările</w:t>
      </w:r>
      <w:proofErr w:type="spellEnd"/>
      <w:r w:rsidRPr="001368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36895">
        <w:rPr>
          <w:rFonts w:ascii="Times New Roman" w:hAnsi="Times New Roman" w:cs="Times New Roman"/>
          <w:sz w:val="24"/>
          <w:szCs w:val="24"/>
        </w:rPr>
        <w:t>executat</w:t>
      </w:r>
      <w:proofErr w:type="spellEnd"/>
      <w:r w:rsidRPr="00136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689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136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6895"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 w:rsidRPr="001368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136895">
        <w:rPr>
          <w:rFonts w:ascii="Times New Roman" w:hAnsi="Times New Roman" w:cs="Times New Roman"/>
          <w:sz w:val="24"/>
          <w:szCs w:val="24"/>
        </w:rPr>
        <w:t>investiţie</w:t>
      </w:r>
      <w:proofErr w:type="spellEnd"/>
      <w:r w:rsidRPr="00136895">
        <w:rPr>
          <w:rFonts w:ascii="Times New Roman" w:hAnsi="Times New Roman" w:cs="Times New Roman"/>
          <w:sz w:val="24"/>
          <w:szCs w:val="24"/>
        </w:rPr>
        <w:t xml:space="preserve"> </w:t>
      </w:r>
      <w:r w:rsidR="00A9568F" w:rsidRPr="00136895">
        <w:rPr>
          <w:rFonts w:ascii="Times New Roman" w:hAnsi="Times New Roman" w:cs="Times New Roman"/>
          <w:bCs/>
          <w:sz w:val="24"/>
          <w:szCs w:val="24"/>
        </w:rPr>
        <w:t>“</w:t>
      </w:r>
      <w:proofErr w:type="spellStart"/>
      <w:r w:rsidR="00A9568F" w:rsidRPr="00136895">
        <w:rPr>
          <w:rFonts w:ascii="Times New Roman" w:hAnsi="Times New Roman" w:cs="Times New Roman"/>
          <w:bCs/>
          <w:sz w:val="24"/>
          <w:szCs w:val="24"/>
        </w:rPr>
        <w:t>Modernizarea</w:t>
      </w:r>
      <w:proofErr w:type="spellEnd"/>
      <w:r w:rsidR="00A9568F" w:rsidRPr="0013689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9568F" w:rsidRPr="00136895">
        <w:rPr>
          <w:rFonts w:ascii="Times New Roman" w:hAnsi="Times New Roman" w:cs="Times New Roman"/>
          <w:bCs/>
          <w:sz w:val="24"/>
          <w:szCs w:val="24"/>
        </w:rPr>
        <w:t>retelei</w:t>
      </w:r>
      <w:proofErr w:type="spellEnd"/>
      <w:r w:rsidR="00A9568F" w:rsidRPr="00136895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A9568F" w:rsidRPr="00136895">
        <w:rPr>
          <w:rFonts w:ascii="Times New Roman" w:hAnsi="Times New Roman" w:cs="Times New Roman"/>
          <w:bCs/>
          <w:sz w:val="24"/>
          <w:szCs w:val="24"/>
        </w:rPr>
        <w:t>drumuri</w:t>
      </w:r>
      <w:proofErr w:type="spellEnd"/>
      <w:r w:rsidR="00A9568F" w:rsidRPr="00136895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A9568F" w:rsidRPr="00136895">
        <w:rPr>
          <w:rFonts w:ascii="Times New Roman" w:hAnsi="Times New Roman" w:cs="Times New Roman"/>
          <w:bCs/>
          <w:sz w:val="24"/>
          <w:szCs w:val="24"/>
        </w:rPr>
        <w:t>interes</w:t>
      </w:r>
      <w:proofErr w:type="spellEnd"/>
      <w:r w:rsidR="00A9568F" w:rsidRPr="00136895">
        <w:rPr>
          <w:rFonts w:ascii="Times New Roman" w:hAnsi="Times New Roman" w:cs="Times New Roman"/>
          <w:bCs/>
          <w:sz w:val="24"/>
          <w:szCs w:val="24"/>
        </w:rPr>
        <w:t xml:space="preserve"> local in </w:t>
      </w:r>
      <w:proofErr w:type="spellStart"/>
      <w:r w:rsidR="00A9568F" w:rsidRPr="00136895">
        <w:rPr>
          <w:rFonts w:ascii="Times New Roman" w:hAnsi="Times New Roman" w:cs="Times New Roman"/>
          <w:bCs/>
          <w:sz w:val="24"/>
          <w:szCs w:val="24"/>
        </w:rPr>
        <w:t>localitatea</w:t>
      </w:r>
      <w:proofErr w:type="spellEnd"/>
      <w:r w:rsidR="00A9568F" w:rsidRPr="00136895">
        <w:rPr>
          <w:rFonts w:ascii="Times New Roman" w:hAnsi="Times New Roman" w:cs="Times New Roman"/>
          <w:bCs/>
          <w:sz w:val="24"/>
          <w:szCs w:val="24"/>
        </w:rPr>
        <w:t xml:space="preserve"> Nocrich </w:t>
      </w:r>
      <w:proofErr w:type="spellStart"/>
      <w:r w:rsidR="00A9568F" w:rsidRPr="00136895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="00A9568F" w:rsidRPr="0013689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9568F" w:rsidRPr="00136895">
        <w:rPr>
          <w:rFonts w:ascii="Times New Roman" w:hAnsi="Times New Roman" w:cs="Times New Roman"/>
          <w:bCs/>
          <w:sz w:val="24"/>
          <w:szCs w:val="24"/>
        </w:rPr>
        <w:t>Hosman</w:t>
      </w:r>
      <w:proofErr w:type="spellEnd"/>
      <w:r w:rsidR="00A9568F" w:rsidRPr="00136895">
        <w:rPr>
          <w:rFonts w:ascii="Times New Roman" w:hAnsi="Times New Roman" w:cs="Times New Roman"/>
          <w:bCs/>
          <w:sz w:val="24"/>
          <w:szCs w:val="24"/>
        </w:rPr>
        <w:t>, com. Nocrich”</w:t>
      </w:r>
      <w:r w:rsidRPr="001368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6895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Pr="00136895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Pr="00136895">
        <w:rPr>
          <w:rFonts w:ascii="Times New Roman" w:hAnsi="Times New Roman" w:cs="Times New Roman"/>
          <w:sz w:val="24"/>
          <w:szCs w:val="24"/>
        </w:rPr>
        <w:t>urmează</w:t>
      </w:r>
      <w:proofErr w:type="spellEnd"/>
      <w:r w:rsidRPr="00136895">
        <w:rPr>
          <w:rFonts w:ascii="Times New Roman" w:hAnsi="Times New Roman" w:cs="Times New Roman"/>
          <w:sz w:val="24"/>
          <w:szCs w:val="24"/>
        </w:rPr>
        <w:t>:</w:t>
      </w:r>
      <w:bookmarkEnd w:id="0"/>
    </w:p>
    <w:p w:rsidR="005F5399" w:rsidRPr="00A9568F" w:rsidRDefault="005F5399" w:rsidP="00A9568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A9568F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totală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: </w:t>
      </w:r>
      <w:r w:rsidR="00E46E76">
        <w:rPr>
          <w:rFonts w:ascii="Times New Roman" w:hAnsi="Times New Roman" w:cs="Times New Roman"/>
          <w:sz w:val="24"/>
          <w:szCs w:val="24"/>
        </w:rPr>
        <w:t>5388,564</w:t>
      </w:r>
      <w:r w:rsidR="004B1C05" w:rsidRPr="00A9568F">
        <w:rPr>
          <w:rFonts w:ascii="Times New Roman" w:hAnsi="Times New Roman" w:cs="Times New Roman"/>
          <w:sz w:val="24"/>
          <w:szCs w:val="24"/>
        </w:rPr>
        <w:t xml:space="preserve"> mii</w:t>
      </w:r>
      <w:r w:rsidRPr="00A9568F">
        <w:rPr>
          <w:rFonts w:ascii="Times New Roman" w:hAnsi="Times New Roman" w:cs="Times New Roman"/>
          <w:sz w:val="24"/>
          <w:szCs w:val="24"/>
        </w:rPr>
        <w:t xml:space="preserve"> lei,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TVA, din care C+M: </w:t>
      </w:r>
      <w:r w:rsidR="00E46E76">
        <w:rPr>
          <w:rFonts w:ascii="Times New Roman" w:hAnsi="Times New Roman" w:cs="Times New Roman"/>
          <w:sz w:val="24"/>
          <w:szCs w:val="24"/>
        </w:rPr>
        <w:t>4917,508</w:t>
      </w:r>
      <w:r w:rsidR="004B1C05" w:rsidRPr="00A9568F">
        <w:rPr>
          <w:rFonts w:ascii="Times New Roman" w:hAnsi="Times New Roman" w:cs="Times New Roman"/>
          <w:sz w:val="24"/>
          <w:szCs w:val="24"/>
        </w:rPr>
        <w:t xml:space="preserve"> mii</w:t>
      </w:r>
      <w:r w:rsidRPr="00A9568F">
        <w:rPr>
          <w:rFonts w:ascii="Times New Roman" w:hAnsi="Times New Roman" w:cs="Times New Roman"/>
          <w:sz w:val="24"/>
          <w:szCs w:val="24"/>
        </w:rPr>
        <w:t xml:space="preserve"> lei,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TVA, </w:t>
      </w:r>
    </w:p>
    <w:p w:rsidR="005F5399" w:rsidRPr="00A9568F" w:rsidRDefault="005F5399" w:rsidP="00A956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gramStart"/>
      <w:r w:rsidRPr="00A9568F">
        <w:rPr>
          <w:rFonts w:ascii="Times New Roman" w:hAnsi="Times New Roman" w:cs="Times New Roman"/>
          <w:sz w:val="24"/>
          <w:szCs w:val="24"/>
        </w:rPr>
        <w:t>conform</w:t>
      </w:r>
      <w:proofErr w:type="gramEnd"/>
      <w:r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Anexei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. 1 care face parte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integrantă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din pre</w:t>
      </w:r>
      <w:proofErr w:type="spellStart"/>
      <w:r w:rsidRPr="00A9568F">
        <w:rPr>
          <w:rFonts w:ascii="Times New Roman" w:hAnsi="Times New Roman" w:cs="Times New Roman"/>
          <w:sz w:val="24"/>
          <w:szCs w:val="24"/>
          <w:lang w:val="ro-RO"/>
        </w:rPr>
        <w:t>zenta</w:t>
      </w:r>
      <w:proofErr w:type="spellEnd"/>
      <w:r w:rsidRPr="00A9568F">
        <w:rPr>
          <w:rFonts w:ascii="Times New Roman" w:hAnsi="Times New Roman" w:cs="Times New Roman"/>
          <w:sz w:val="24"/>
          <w:szCs w:val="24"/>
          <w:lang w:val="ro-RO"/>
        </w:rPr>
        <w:t xml:space="preserve"> hotărâre.</w:t>
      </w:r>
    </w:p>
    <w:p w:rsidR="005F5399" w:rsidRPr="00A9568F" w:rsidRDefault="005F5399" w:rsidP="00A9568F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568F">
        <w:rPr>
          <w:rFonts w:ascii="Times New Roman" w:hAnsi="Times New Roman" w:cs="Times New Roman"/>
          <w:b/>
          <w:sz w:val="24"/>
          <w:szCs w:val="24"/>
          <w:u w:val="double"/>
        </w:rPr>
        <w:t>Art. 2.</w:t>
      </w:r>
      <w:r w:rsidRPr="00A9568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asigurarea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cofinanţării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obiectivului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A9568F">
        <w:rPr>
          <w:rFonts w:ascii="Times New Roman" w:hAnsi="Times New Roman" w:cs="Times New Roman"/>
          <w:sz w:val="24"/>
          <w:szCs w:val="24"/>
          <w:lang w:val="ro-RO"/>
        </w:rPr>
        <w:t xml:space="preserve">: </w:t>
      </w:r>
      <w:r w:rsidR="00A9568F" w:rsidRPr="00A9568F">
        <w:rPr>
          <w:rFonts w:ascii="Times New Roman" w:hAnsi="Times New Roman" w:cs="Times New Roman"/>
          <w:bCs/>
          <w:sz w:val="24"/>
          <w:szCs w:val="24"/>
        </w:rPr>
        <w:t>“</w:t>
      </w:r>
      <w:proofErr w:type="spellStart"/>
      <w:r w:rsidR="00A9568F" w:rsidRPr="00A9568F">
        <w:rPr>
          <w:rFonts w:ascii="Times New Roman" w:hAnsi="Times New Roman" w:cs="Times New Roman"/>
          <w:bCs/>
          <w:sz w:val="24"/>
          <w:szCs w:val="24"/>
        </w:rPr>
        <w:t>Modernizarea</w:t>
      </w:r>
      <w:proofErr w:type="spellEnd"/>
      <w:r w:rsidR="00A9568F" w:rsidRPr="00A9568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9568F" w:rsidRPr="00A9568F">
        <w:rPr>
          <w:rFonts w:ascii="Times New Roman" w:hAnsi="Times New Roman" w:cs="Times New Roman"/>
          <w:bCs/>
          <w:sz w:val="24"/>
          <w:szCs w:val="24"/>
        </w:rPr>
        <w:t>retelei</w:t>
      </w:r>
      <w:proofErr w:type="spellEnd"/>
      <w:r w:rsidR="00A9568F" w:rsidRPr="00A9568F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A9568F" w:rsidRPr="00A9568F">
        <w:rPr>
          <w:rFonts w:ascii="Times New Roman" w:hAnsi="Times New Roman" w:cs="Times New Roman"/>
          <w:bCs/>
          <w:sz w:val="24"/>
          <w:szCs w:val="24"/>
        </w:rPr>
        <w:t>drumuri</w:t>
      </w:r>
      <w:proofErr w:type="spellEnd"/>
      <w:r w:rsidR="00A9568F" w:rsidRPr="00A9568F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A9568F" w:rsidRPr="00A9568F">
        <w:rPr>
          <w:rFonts w:ascii="Times New Roman" w:hAnsi="Times New Roman" w:cs="Times New Roman"/>
          <w:bCs/>
          <w:sz w:val="24"/>
          <w:szCs w:val="24"/>
        </w:rPr>
        <w:t>interes</w:t>
      </w:r>
      <w:proofErr w:type="spellEnd"/>
      <w:r w:rsidR="00A9568F" w:rsidRPr="00A9568F">
        <w:rPr>
          <w:rFonts w:ascii="Times New Roman" w:hAnsi="Times New Roman" w:cs="Times New Roman"/>
          <w:bCs/>
          <w:sz w:val="24"/>
          <w:szCs w:val="24"/>
        </w:rPr>
        <w:t xml:space="preserve"> local in </w:t>
      </w:r>
      <w:proofErr w:type="spellStart"/>
      <w:r w:rsidR="00A9568F" w:rsidRPr="00A9568F">
        <w:rPr>
          <w:rFonts w:ascii="Times New Roman" w:hAnsi="Times New Roman" w:cs="Times New Roman"/>
          <w:bCs/>
          <w:sz w:val="24"/>
          <w:szCs w:val="24"/>
        </w:rPr>
        <w:t>localitatea</w:t>
      </w:r>
      <w:proofErr w:type="spellEnd"/>
      <w:r w:rsidR="00A9568F" w:rsidRPr="00A9568F">
        <w:rPr>
          <w:rFonts w:ascii="Times New Roman" w:hAnsi="Times New Roman" w:cs="Times New Roman"/>
          <w:bCs/>
          <w:sz w:val="24"/>
          <w:szCs w:val="24"/>
        </w:rPr>
        <w:t xml:space="preserve"> Nocrich </w:t>
      </w:r>
      <w:proofErr w:type="spellStart"/>
      <w:r w:rsidR="00A9568F" w:rsidRPr="00A9568F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="00A9568F" w:rsidRPr="00A9568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9568F" w:rsidRPr="00A9568F">
        <w:rPr>
          <w:rFonts w:ascii="Times New Roman" w:hAnsi="Times New Roman" w:cs="Times New Roman"/>
          <w:bCs/>
          <w:sz w:val="24"/>
          <w:szCs w:val="24"/>
        </w:rPr>
        <w:t>Hosman</w:t>
      </w:r>
      <w:proofErr w:type="spellEnd"/>
      <w:r w:rsidR="00A9568F" w:rsidRPr="00A9568F">
        <w:rPr>
          <w:rFonts w:ascii="Times New Roman" w:hAnsi="Times New Roman" w:cs="Times New Roman"/>
          <w:bCs/>
          <w:sz w:val="24"/>
          <w:szCs w:val="24"/>
        </w:rPr>
        <w:t>, com. Nocrich”</w:t>
      </w:r>
      <w:r w:rsidRPr="00A9568F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devizului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necesare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realizării</w:t>
      </w:r>
      <w:proofErr w:type="spellEnd"/>
      <w:r w:rsidRPr="00A9568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A9568F">
        <w:rPr>
          <w:rFonts w:ascii="Times New Roman" w:hAnsi="Times New Roman" w:cs="Times New Roman"/>
          <w:sz w:val="24"/>
          <w:szCs w:val="24"/>
          <w:lang w:val="ro-RO"/>
        </w:rPr>
        <w:t>investiţiei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care nu se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finanţ</w:t>
      </w:r>
      <w:r w:rsidR="00A9568F" w:rsidRPr="00A9568F">
        <w:rPr>
          <w:rFonts w:ascii="Times New Roman" w:hAnsi="Times New Roman" w:cs="Times New Roman"/>
          <w:sz w:val="24"/>
          <w:szCs w:val="24"/>
        </w:rPr>
        <w:t>ează</w:t>
      </w:r>
      <w:proofErr w:type="spellEnd"/>
      <w:r w:rsidR="00A9568F"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568F" w:rsidRPr="00A9568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A9568F"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568F" w:rsidRPr="00A9568F">
        <w:rPr>
          <w:rFonts w:ascii="Times New Roman" w:hAnsi="Times New Roman" w:cs="Times New Roman"/>
          <w:sz w:val="24"/>
          <w:szCs w:val="24"/>
        </w:rPr>
        <w:t>Programul</w:t>
      </w:r>
      <w:proofErr w:type="spellEnd"/>
      <w:r w:rsidR="00A9568F"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568F" w:rsidRPr="00A9568F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="00A9568F" w:rsidRPr="00A9568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568F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A9568F">
        <w:rPr>
          <w:rFonts w:ascii="Times New Roman" w:hAnsi="Times New Roman" w:cs="Times New Roman"/>
          <w:sz w:val="24"/>
          <w:szCs w:val="24"/>
        </w:rPr>
        <w:t>.</w:t>
      </w:r>
    </w:p>
    <w:p w:rsidR="005F5399" w:rsidRPr="004B1C05" w:rsidRDefault="005F5399" w:rsidP="004B1C05">
      <w:pPr>
        <w:spacing w:after="0" w:line="240" w:lineRule="auto"/>
        <w:ind w:left="240" w:firstLine="4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1C05">
        <w:rPr>
          <w:rFonts w:ascii="Times New Roman" w:hAnsi="Times New Roman" w:cs="Times New Roman"/>
          <w:b/>
          <w:sz w:val="24"/>
          <w:szCs w:val="24"/>
          <w:u w:val="double"/>
          <w:lang w:val="ro-RO"/>
        </w:rPr>
        <w:t>Art. 3.</w:t>
      </w:r>
      <w:r w:rsidRPr="004B1C05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Pr="004B1C05">
        <w:rPr>
          <w:rFonts w:ascii="Times New Roman" w:hAnsi="Times New Roman" w:cs="Times New Roman"/>
          <w:sz w:val="24"/>
          <w:szCs w:val="24"/>
        </w:rPr>
        <w:t xml:space="preserve">(1)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Prezenta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hotărâre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comunică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Instituţiei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Prefectului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judeţului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Sibiu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vederea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F5399" w:rsidRPr="004B1C05" w:rsidRDefault="005F5399" w:rsidP="004B1C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exercitării</w:t>
      </w:r>
      <w:proofErr w:type="spellEnd"/>
      <w:proofErr w:type="gram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controlului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privire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legalitate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va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aduce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cunoştinţa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publică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grija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secretarului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comunei</w:t>
      </w:r>
      <w:r w:rsidR="004B1C05" w:rsidRPr="004B1C05">
        <w:rPr>
          <w:rFonts w:ascii="Times New Roman" w:hAnsi="Times New Roman" w:cs="Times New Roman"/>
          <w:color w:val="000000"/>
          <w:sz w:val="24"/>
          <w:szCs w:val="24"/>
        </w:rPr>
        <w:t>Nocrich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F5399" w:rsidRDefault="005F5399" w:rsidP="004B1C05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4B1C0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B1C05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(2) Se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încredinţează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primarul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1C05" w:rsidRPr="004B1C05">
        <w:rPr>
          <w:rFonts w:ascii="Times New Roman" w:hAnsi="Times New Roman" w:cs="Times New Roman"/>
          <w:color w:val="000000"/>
          <w:sz w:val="24"/>
          <w:szCs w:val="24"/>
        </w:rPr>
        <w:t>Nocrich</w:t>
      </w:r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ducerea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îndeplinire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dispoziţiilor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prezentei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1C05">
        <w:rPr>
          <w:rFonts w:ascii="Times New Roman" w:hAnsi="Times New Roman" w:cs="Times New Roman"/>
          <w:color w:val="000000"/>
          <w:sz w:val="24"/>
          <w:szCs w:val="24"/>
        </w:rPr>
        <w:t>hotărâri</w:t>
      </w:r>
      <w:proofErr w:type="spellEnd"/>
      <w:r w:rsidRPr="004B1C0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4B1C0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52B7C">
        <w:rPr>
          <w:rFonts w:ascii="Arial" w:hAnsi="Arial" w:cs="Arial"/>
          <w:color w:val="000000"/>
          <w:sz w:val="24"/>
          <w:szCs w:val="24"/>
        </w:rPr>
        <w:tab/>
      </w:r>
      <w:r w:rsidRPr="00F52B7C">
        <w:rPr>
          <w:rFonts w:ascii="Arial" w:hAnsi="Arial" w:cs="Arial"/>
          <w:color w:val="000000"/>
          <w:sz w:val="24"/>
          <w:szCs w:val="24"/>
        </w:rPr>
        <w:tab/>
      </w:r>
      <w:r w:rsidRPr="00F52B7C">
        <w:rPr>
          <w:rFonts w:ascii="Arial" w:hAnsi="Arial" w:cs="Arial"/>
          <w:color w:val="000000"/>
          <w:sz w:val="24"/>
          <w:szCs w:val="24"/>
        </w:rPr>
        <w:tab/>
      </w:r>
      <w:r w:rsidRPr="00F52B7C">
        <w:rPr>
          <w:rFonts w:ascii="Arial" w:hAnsi="Arial" w:cs="Arial"/>
          <w:color w:val="000000"/>
          <w:sz w:val="24"/>
          <w:szCs w:val="24"/>
        </w:rPr>
        <w:tab/>
      </w:r>
      <w:r w:rsidRPr="00F52B7C">
        <w:rPr>
          <w:rFonts w:ascii="Arial" w:hAnsi="Arial" w:cs="Arial"/>
          <w:color w:val="000000"/>
          <w:sz w:val="24"/>
          <w:szCs w:val="24"/>
        </w:rPr>
        <w:tab/>
      </w:r>
    </w:p>
    <w:p w:rsidR="005F5399" w:rsidRPr="004B1C05" w:rsidRDefault="005F5399" w:rsidP="004B1C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B1C05">
        <w:rPr>
          <w:rFonts w:ascii="Times New Roman" w:hAnsi="Times New Roman" w:cs="Times New Roman"/>
          <w:b/>
          <w:sz w:val="24"/>
          <w:szCs w:val="24"/>
          <w:lang w:val="ro-RO"/>
        </w:rPr>
        <w:t xml:space="preserve">Emis la data de </w:t>
      </w:r>
      <w:r w:rsidR="004B1C05" w:rsidRPr="004B1C05">
        <w:rPr>
          <w:rFonts w:ascii="Times New Roman" w:hAnsi="Times New Roman" w:cs="Times New Roman"/>
          <w:b/>
          <w:sz w:val="24"/>
          <w:szCs w:val="24"/>
          <w:lang w:val="ro-RO"/>
        </w:rPr>
        <w:t>16</w:t>
      </w:r>
      <w:r w:rsidRPr="004B1C0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februarie 2017.</w:t>
      </w:r>
    </w:p>
    <w:p w:rsidR="005F5399" w:rsidRPr="004B1C05" w:rsidRDefault="005F5399" w:rsidP="005F53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5F5399" w:rsidRPr="004B1C05" w:rsidRDefault="005F5399" w:rsidP="005F539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B1C05">
        <w:rPr>
          <w:rFonts w:ascii="Times New Roman" w:hAnsi="Times New Roman" w:cs="Times New Roman"/>
          <w:b/>
          <w:sz w:val="24"/>
          <w:szCs w:val="24"/>
          <w:lang w:val="ro-RO"/>
        </w:rPr>
        <w:t>Inițiator,</w:t>
      </w:r>
      <w:r w:rsidRPr="004B1C05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4B1C05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4B1C05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4B1C05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4B1C05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4B1C05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4B1C05">
        <w:rPr>
          <w:rFonts w:ascii="Times New Roman" w:hAnsi="Times New Roman" w:cs="Times New Roman"/>
          <w:b/>
          <w:sz w:val="24"/>
          <w:szCs w:val="24"/>
          <w:lang w:val="ro-RO"/>
        </w:rPr>
        <w:tab/>
        <w:t>Vizat Secretar,</w:t>
      </w:r>
    </w:p>
    <w:p w:rsidR="005F5399" w:rsidRPr="004B1C05" w:rsidRDefault="005F5399" w:rsidP="005F539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B1C05">
        <w:rPr>
          <w:rFonts w:ascii="Times New Roman" w:hAnsi="Times New Roman" w:cs="Times New Roman"/>
          <w:sz w:val="24"/>
          <w:szCs w:val="24"/>
          <w:lang w:val="ro-RO"/>
        </w:rPr>
        <w:t xml:space="preserve">Primar: </w:t>
      </w:r>
      <w:r w:rsidR="004B1C05" w:rsidRPr="004B1C05">
        <w:rPr>
          <w:rFonts w:ascii="Times New Roman" w:hAnsi="Times New Roman" w:cs="Times New Roman"/>
          <w:sz w:val="24"/>
          <w:szCs w:val="24"/>
          <w:lang w:val="ro-RO"/>
        </w:rPr>
        <w:t xml:space="preserve">Visa Ionel       </w:t>
      </w:r>
      <w:r w:rsidRPr="004B1C05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4B1C05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4B1C05">
        <w:rPr>
          <w:rFonts w:ascii="Times New Roman" w:hAnsi="Times New Roman" w:cs="Times New Roman"/>
          <w:sz w:val="24"/>
          <w:szCs w:val="24"/>
          <w:lang w:val="ro-RO"/>
        </w:rPr>
        <w:tab/>
      </w:r>
      <w:r w:rsidR="004B1C05" w:rsidRPr="004B1C05">
        <w:rPr>
          <w:rFonts w:ascii="Times New Roman" w:hAnsi="Times New Roman" w:cs="Times New Roman"/>
          <w:sz w:val="24"/>
          <w:szCs w:val="24"/>
          <w:lang w:val="ro-RO"/>
        </w:rPr>
        <w:t xml:space="preserve">                  </w:t>
      </w:r>
      <w:proofErr w:type="spellStart"/>
      <w:r w:rsidR="004B1C05" w:rsidRPr="004B1C05">
        <w:rPr>
          <w:rFonts w:ascii="Times New Roman" w:hAnsi="Times New Roman" w:cs="Times New Roman"/>
          <w:sz w:val="24"/>
          <w:szCs w:val="24"/>
          <w:lang w:val="ro-RO"/>
        </w:rPr>
        <w:t>Iezsenszki</w:t>
      </w:r>
      <w:proofErr w:type="spellEnd"/>
      <w:r w:rsidR="004B1C05" w:rsidRPr="004B1C0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4B1C05" w:rsidRPr="004B1C05">
        <w:rPr>
          <w:rFonts w:ascii="Times New Roman" w:hAnsi="Times New Roman" w:cs="Times New Roman"/>
          <w:sz w:val="24"/>
          <w:szCs w:val="24"/>
          <w:lang w:val="ro-RO"/>
        </w:rPr>
        <w:t>Dalma</w:t>
      </w:r>
      <w:proofErr w:type="spellEnd"/>
      <w:r w:rsidR="004B1C05" w:rsidRPr="004B1C05">
        <w:rPr>
          <w:rFonts w:ascii="Times New Roman" w:hAnsi="Times New Roman" w:cs="Times New Roman"/>
          <w:sz w:val="24"/>
          <w:szCs w:val="24"/>
          <w:lang w:val="ro-RO"/>
        </w:rPr>
        <w:t xml:space="preserve"> - </w:t>
      </w:r>
      <w:proofErr w:type="spellStart"/>
      <w:r w:rsidR="004B1C05" w:rsidRPr="004B1C05">
        <w:rPr>
          <w:rFonts w:ascii="Times New Roman" w:hAnsi="Times New Roman" w:cs="Times New Roman"/>
          <w:sz w:val="24"/>
          <w:szCs w:val="24"/>
          <w:lang w:val="ro-RO"/>
        </w:rPr>
        <w:t>Erjsebet</w:t>
      </w:r>
      <w:proofErr w:type="spellEnd"/>
    </w:p>
    <w:p w:rsidR="005F5399" w:rsidRPr="00B436E3" w:rsidRDefault="005F5399" w:rsidP="00B436E3">
      <w:pPr>
        <w:spacing w:after="0" w:line="240" w:lineRule="auto"/>
        <w:ind w:firstLine="720"/>
        <w:jc w:val="both"/>
        <w:rPr>
          <w:rFonts w:ascii="Arial" w:hAnsi="Arial" w:cs="Arial"/>
          <w:b/>
          <w:sz w:val="24"/>
          <w:szCs w:val="24"/>
          <w:lang w:val="ro-RO"/>
        </w:rPr>
      </w:pPr>
    </w:p>
    <w:p w:rsidR="00692A47" w:rsidRDefault="00692A47" w:rsidP="00692A47">
      <w:pPr>
        <w:spacing w:after="0" w:line="360" w:lineRule="auto"/>
        <w:ind w:left="720" w:firstLine="720"/>
        <w:rPr>
          <w:rFonts w:ascii="Arial" w:hAnsi="Arial" w:cs="Arial"/>
          <w:sz w:val="24"/>
          <w:szCs w:val="24"/>
          <w:lang w:val="ro-RO"/>
        </w:rPr>
      </w:pPr>
    </w:p>
    <w:sectPr w:rsidR="00692A47" w:rsidSect="00646A67">
      <w:pgSz w:w="11907" w:h="16840" w:code="9"/>
      <w:pgMar w:top="794" w:right="851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1E3C08"/>
    <w:multiLevelType w:val="hybridMultilevel"/>
    <w:tmpl w:val="0B6A58F4"/>
    <w:lvl w:ilvl="0" w:tplc="9002070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DBE1C00"/>
    <w:multiLevelType w:val="hybridMultilevel"/>
    <w:tmpl w:val="7856EC04"/>
    <w:lvl w:ilvl="0" w:tplc="FA6815A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145"/>
    <w:rsid w:val="00000460"/>
    <w:rsid w:val="00000FB3"/>
    <w:rsid w:val="00002F72"/>
    <w:rsid w:val="00003536"/>
    <w:rsid w:val="000067DA"/>
    <w:rsid w:val="000118E9"/>
    <w:rsid w:val="00011906"/>
    <w:rsid w:val="00012981"/>
    <w:rsid w:val="00012FB8"/>
    <w:rsid w:val="000142BC"/>
    <w:rsid w:val="00014A38"/>
    <w:rsid w:val="000156DB"/>
    <w:rsid w:val="0001642B"/>
    <w:rsid w:val="00016456"/>
    <w:rsid w:val="000176F0"/>
    <w:rsid w:val="00020396"/>
    <w:rsid w:val="00021462"/>
    <w:rsid w:val="00021827"/>
    <w:rsid w:val="00022443"/>
    <w:rsid w:val="0002252F"/>
    <w:rsid w:val="000231F1"/>
    <w:rsid w:val="00024819"/>
    <w:rsid w:val="00025C0B"/>
    <w:rsid w:val="00027E4F"/>
    <w:rsid w:val="0003003D"/>
    <w:rsid w:val="00031670"/>
    <w:rsid w:val="00031AF8"/>
    <w:rsid w:val="000325E5"/>
    <w:rsid w:val="0003342C"/>
    <w:rsid w:val="00033979"/>
    <w:rsid w:val="00034B16"/>
    <w:rsid w:val="00034B74"/>
    <w:rsid w:val="000358C1"/>
    <w:rsid w:val="00036063"/>
    <w:rsid w:val="000421E0"/>
    <w:rsid w:val="00044B72"/>
    <w:rsid w:val="00045F44"/>
    <w:rsid w:val="000509B6"/>
    <w:rsid w:val="00052257"/>
    <w:rsid w:val="00053779"/>
    <w:rsid w:val="00053A97"/>
    <w:rsid w:val="00055797"/>
    <w:rsid w:val="00056829"/>
    <w:rsid w:val="000577F5"/>
    <w:rsid w:val="00060701"/>
    <w:rsid w:val="0006104D"/>
    <w:rsid w:val="000616EA"/>
    <w:rsid w:val="00062B6F"/>
    <w:rsid w:val="00063D8D"/>
    <w:rsid w:val="00064A44"/>
    <w:rsid w:val="000658EC"/>
    <w:rsid w:val="00067761"/>
    <w:rsid w:val="000679C9"/>
    <w:rsid w:val="00067E13"/>
    <w:rsid w:val="00067E28"/>
    <w:rsid w:val="000707EF"/>
    <w:rsid w:val="00070890"/>
    <w:rsid w:val="0007092B"/>
    <w:rsid w:val="00071D57"/>
    <w:rsid w:val="0007391F"/>
    <w:rsid w:val="000739E7"/>
    <w:rsid w:val="00073F74"/>
    <w:rsid w:val="00074B7F"/>
    <w:rsid w:val="00074F19"/>
    <w:rsid w:val="00074FFA"/>
    <w:rsid w:val="00075B86"/>
    <w:rsid w:val="000770B0"/>
    <w:rsid w:val="000801A9"/>
    <w:rsid w:val="00080AD5"/>
    <w:rsid w:val="00080E31"/>
    <w:rsid w:val="0008247B"/>
    <w:rsid w:val="000824C6"/>
    <w:rsid w:val="00082525"/>
    <w:rsid w:val="00084009"/>
    <w:rsid w:val="00084C56"/>
    <w:rsid w:val="00084E1E"/>
    <w:rsid w:val="000862BF"/>
    <w:rsid w:val="00087921"/>
    <w:rsid w:val="00091DEC"/>
    <w:rsid w:val="000920A0"/>
    <w:rsid w:val="000928B2"/>
    <w:rsid w:val="00094B19"/>
    <w:rsid w:val="00095379"/>
    <w:rsid w:val="00096365"/>
    <w:rsid w:val="000964AA"/>
    <w:rsid w:val="0009706D"/>
    <w:rsid w:val="000A0C68"/>
    <w:rsid w:val="000A15D1"/>
    <w:rsid w:val="000A1CF6"/>
    <w:rsid w:val="000A2155"/>
    <w:rsid w:val="000A282E"/>
    <w:rsid w:val="000A4025"/>
    <w:rsid w:val="000A61E1"/>
    <w:rsid w:val="000A71BC"/>
    <w:rsid w:val="000B1CEB"/>
    <w:rsid w:val="000B2011"/>
    <w:rsid w:val="000B2723"/>
    <w:rsid w:val="000B2F56"/>
    <w:rsid w:val="000B38EB"/>
    <w:rsid w:val="000B55E7"/>
    <w:rsid w:val="000B7AEA"/>
    <w:rsid w:val="000C09EB"/>
    <w:rsid w:val="000C143C"/>
    <w:rsid w:val="000C15B7"/>
    <w:rsid w:val="000C1BA3"/>
    <w:rsid w:val="000C2F8F"/>
    <w:rsid w:val="000C47E2"/>
    <w:rsid w:val="000C4EF5"/>
    <w:rsid w:val="000C5B1B"/>
    <w:rsid w:val="000C5B80"/>
    <w:rsid w:val="000C7654"/>
    <w:rsid w:val="000D04DD"/>
    <w:rsid w:val="000D0AEB"/>
    <w:rsid w:val="000D0CB2"/>
    <w:rsid w:val="000D1971"/>
    <w:rsid w:val="000D2385"/>
    <w:rsid w:val="000D2496"/>
    <w:rsid w:val="000D26C6"/>
    <w:rsid w:val="000D2919"/>
    <w:rsid w:val="000D3BA4"/>
    <w:rsid w:val="000D4B7B"/>
    <w:rsid w:val="000D50A9"/>
    <w:rsid w:val="000D6632"/>
    <w:rsid w:val="000D71FE"/>
    <w:rsid w:val="000D7AE3"/>
    <w:rsid w:val="000E06B3"/>
    <w:rsid w:val="000E08CB"/>
    <w:rsid w:val="000E1129"/>
    <w:rsid w:val="000E207C"/>
    <w:rsid w:val="000E3378"/>
    <w:rsid w:val="000E6C82"/>
    <w:rsid w:val="000E78BD"/>
    <w:rsid w:val="000F1068"/>
    <w:rsid w:val="000F1470"/>
    <w:rsid w:val="000F1C53"/>
    <w:rsid w:val="000F261E"/>
    <w:rsid w:val="000F37B5"/>
    <w:rsid w:val="001033D2"/>
    <w:rsid w:val="001053B4"/>
    <w:rsid w:val="00105A70"/>
    <w:rsid w:val="00105D67"/>
    <w:rsid w:val="00106191"/>
    <w:rsid w:val="00110D0E"/>
    <w:rsid w:val="00111043"/>
    <w:rsid w:val="00111A47"/>
    <w:rsid w:val="0011243A"/>
    <w:rsid w:val="0012059F"/>
    <w:rsid w:val="00122230"/>
    <w:rsid w:val="0012245F"/>
    <w:rsid w:val="001233D5"/>
    <w:rsid w:val="00123FFC"/>
    <w:rsid w:val="001242D5"/>
    <w:rsid w:val="00125E99"/>
    <w:rsid w:val="00125F5E"/>
    <w:rsid w:val="0012727E"/>
    <w:rsid w:val="0013005D"/>
    <w:rsid w:val="00130347"/>
    <w:rsid w:val="00130BF7"/>
    <w:rsid w:val="00130C5E"/>
    <w:rsid w:val="00131A37"/>
    <w:rsid w:val="0013359A"/>
    <w:rsid w:val="0013492E"/>
    <w:rsid w:val="001360CC"/>
    <w:rsid w:val="00136895"/>
    <w:rsid w:val="00136F40"/>
    <w:rsid w:val="0013714F"/>
    <w:rsid w:val="00137D35"/>
    <w:rsid w:val="00140C52"/>
    <w:rsid w:val="0014164F"/>
    <w:rsid w:val="00143038"/>
    <w:rsid w:val="001440A9"/>
    <w:rsid w:val="00145794"/>
    <w:rsid w:val="00146185"/>
    <w:rsid w:val="00147B57"/>
    <w:rsid w:val="00153B74"/>
    <w:rsid w:val="001540D1"/>
    <w:rsid w:val="001565C3"/>
    <w:rsid w:val="00156D6D"/>
    <w:rsid w:val="00160383"/>
    <w:rsid w:val="0016065A"/>
    <w:rsid w:val="0016108C"/>
    <w:rsid w:val="00163D66"/>
    <w:rsid w:val="0016510B"/>
    <w:rsid w:val="00166361"/>
    <w:rsid w:val="00167FC0"/>
    <w:rsid w:val="00171065"/>
    <w:rsid w:val="00171B3C"/>
    <w:rsid w:val="00174A5F"/>
    <w:rsid w:val="0017549B"/>
    <w:rsid w:val="00176EFA"/>
    <w:rsid w:val="00177F5C"/>
    <w:rsid w:val="00180786"/>
    <w:rsid w:val="00181BAF"/>
    <w:rsid w:val="0018310A"/>
    <w:rsid w:val="00184674"/>
    <w:rsid w:val="001849A0"/>
    <w:rsid w:val="00186E3F"/>
    <w:rsid w:val="00187F6D"/>
    <w:rsid w:val="00190E1C"/>
    <w:rsid w:val="001913FE"/>
    <w:rsid w:val="00191B1B"/>
    <w:rsid w:val="00192552"/>
    <w:rsid w:val="00192E46"/>
    <w:rsid w:val="001935BB"/>
    <w:rsid w:val="00193A2B"/>
    <w:rsid w:val="00193C17"/>
    <w:rsid w:val="001943F0"/>
    <w:rsid w:val="00195D71"/>
    <w:rsid w:val="001A0AFC"/>
    <w:rsid w:val="001A25A4"/>
    <w:rsid w:val="001A2D7F"/>
    <w:rsid w:val="001A32B4"/>
    <w:rsid w:val="001A33D1"/>
    <w:rsid w:val="001A36D8"/>
    <w:rsid w:val="001A48F9"/>
    <w:rsid w:val="001A496C"/>
    <w:rsid w:val="001A4F40"/>
    <w:rsid w:val="001B0DD9"/>
    <w:rsid w:val="001B1BE9"/>
    <w:rsid w:val="001B1C7E"/>
    <w:rsid w:val="001B439E"/>
    <w:rsid w:val="001B501B"/>
    <w:rsid w:val="001B5278"/>
    <w:rsid w:val="001B6B1D"/>
    <w:rsid w:val="001B6F7F"/>
    <w:rsid w:val="001C07B3"/>
    <w:rsid w:val="001C0B53"/>
    <w:rsid w:val="001C2E53"/>
    <w:rsid w:val="001C3E4E"/>
    <w:rsid w:val="001C4468"/>
    <w:rsid w:val="001C5886"/>
    <w:rsid w:val="001C795F"/>
    <w:rsid w:val="001D00C4"/>
    <w:rsid w:val="001D09C1"/>
    <w:rsid w:val="001D1345"/>
    <w:rsid w:val="001D2072"/>
    <w:rsid w:val="001D4B37"/>
    <w:rsid w:val="001D5560"/>
    <w:rsid w:val="001D5583"/>
    <w:rsid w:val="001D5F05"/>
    <w:rsid w:val="001D64B6"/>
    <w:rsid w:val="001E0F2B"/>
    <w:rsid w:val="001E137D"/>
    <w:rsid w:val="001E26A5"/>
    <w:rsid w:val="001E2E0D"/>
    <w:rsid w:val="001E3F1B"/>
    <w:rsid w:val="001E4F00"/>
    <w:rsid w:val="001E5B6F"/>
    <w:rsid w:val="001E5EE4"/>
    <w:rsid w:val="001E6292"/>
    <w:rsid w:val="001E6486"/>
    <w:rsid w:val="001F0F8E"/>
    <w:rsid w:val="001F1021"/>
    <w:rsid w:val="001F117D"/>
    <w:rsid w:val="001F1505"/>
    <w:rsid w:val="001F1D2C"/>
    <w:rsid w:val="001F2709"/>
    <w:rsid w:val="001F440F"/>
    <w:rsid w:val="001F491C"/>
    <w:rsid w:val="001F5255"/>
    <w:rsid w:val="001F61BD"/>
    <w:rsid w:val="002002D9"/>
    <w:rsid w:val="0020461A"/>
    <w:rsid w:val="00204691"/>
    <w:rsid w:val="00204D6D"/>
    <w:rsid w:val="00205087"/>
    <w:rsid w:val="002051E0"/>
    <w:rsid w:val="00205A7A"/>
    <w:rsid w:val="00205EA5"/>
    <w:rsid w:val="00206216"/>
    <w:rsid w:val="0020665C"/>
    <w:rsid w:val="002073C6"/>
    <w:rsid w:val="00207D7C"/>
    <w:rsid w:val="00207EFF"/>
    <w:rsid w:val="002106D8"/>
    <w:rsid w:val="0021135D"/>
    <w:rsid w:val="00211AD2"/>
    <w:rsid w:val="002124ED"/>
    <w:rsid w:val="00212944"/>
    <w:rsid w:val="00217304"/>
    <w:rsid w:val="0021795D"/>
    <w:rsid w:val="002200E7"/>
    <w:rsid w:val="00222A96"/>
    <w:rsid w:val="00222C91"/>
    <w:rsid w:val="002233C3"/>
    <w:rsid w:val="00225B7C"/>
    <w:rsid w:val="00226A8F"/>
    <w:rsid w:val="00226CAD"/>
    <w:rsid w:val="0023168F"/>
    <w:rsid w:val="00231C25"/>
    <w:rsid w:val="00232618"/>
    <w:rsid w:val="002328FF"/>
    <w:rsid w:val="002332AF"/>
    <w:rsid w:val="002342FE"/>
    <w:rsid w:val="00234702"/>
    <w:rsid w:val="002347B8"/>
    <w:rsid w:val="00235369"/>
    <w:rsid w:val="002357E6"/>
    <w:rsid w:val="00235F3D"/>
    <w:rsid w:val="00236B1E"/>
    <w:rsid w:val="00237607"/>
    <w:rsid w:val="002379BB"/>
    <w:rsid w:val="0024064C"/>
    <w:rsid w:val="00242733"/>
    <w:rsid w:val="0024393E"/>
    <w:rsid w:val="00243D65"/>
    <w:rsid w:val="00243DF8"/>
    <w:rsid w:val="00243FCD"/>
    <w:rsid w:val="00245130"/>
    <w:rsid w:val="0024587D"/>
    <w:rsid w:val="00246DDC"/>
    <w:rsid w:val="00247A77"/>
    <w:rsid w:val="00247E09"/>
    <w:rsid w:val="00251282"/>
    <w:rsid w:val="002534A9"/>
    <w:rsid w:val="00257388"/>
    <w:rsid w:val="00257A87"/>
    <w:rsid w:val="002642EA"/>
    <w:rsid w:val="002651B9"/>
    <w:rsid w:val="0026632A"/>
    <w:rsid w:val="00266940"/>
    <w:rsid w:val="002674CF"/>
    <w:rsid w:val="00267879"/>
    <w:rsid w:val="0027073A"/>
    <w:rsid w:val="00271F6E"/>
    <w:rsid w:val="00272E19"/>
    <w:rsid w:val="00274A8A"/>
    <w:rsid w:val="00274C56"/>
    <w:rsid w:val="00275EEB"/>
    <w:rsid w:val="0027626E"/>
    <w:rsid w:val="00276CED"/>
    <w:rsid w:val="00281EE4"/>
    <w:rsid w:val="00283D8E"/>
    <w:rsid w:val="00284733"/>
    <w:rsid w:val="0029114B"/>
    <w:rsid w:val="00291BB9"/>
    <w:rsid w:val="00292824"/>
    <w:rsid w:val="00293FF5"/>
    <w:rsid w:val="002943C4"/>
    <w:rsid w:val="00294BA8"/>
    <w:rsid w:val="00295008"/>
    <w:rsid w:val="002957E0"/>
    <w:rsid w:val="00295E40"/>
    <w:rsid w:val="00297DA9"/>
    <w:rsid w:val="00297E68"/>
    <w:rsid w:val="00297FAF"/>
    <w:rsid w:val="002A0E26"/>
    <w:rsid w:val="002A2F4D"/>
    <w:rsid w:val="002A3F4B"/>
    <w:rsid w:val="002A600B"/>
    <w:rsid w:val="002A60A1"/>
    <w:rsid w:val="002A6707"/>
    <w:rsid w:val="002A7847"/>
    <w:rsid w:val="002A7E45"/>
    <w:rsid w:val="002B041F"/>
    <w:rsid w:val="002B0BE7"/>
    <w:rsid w:val="002B157C"/>
    <w:rsid w:val="002B162A"/>
    <w:rsid w:val="002B5E61"/>
    <w:rsid w:val="002B626E"/>
    <w:rsid w:val="002B6745"/>
    <w:rsid w:val="002B7904"/>
    <w:rsid w:val="002C08CB"/>
    <w:rsid w:val="002C1816"/>
    <w:rsid w:val="002C1F57"/>
    <w:rsid w:val="002C4BF8"/>
    <w:rsid w:val="002C63CC"/>
    <w:rsid w:val="002C6A32"/>
    <w:rsid w:val="002D02E8"/>
    <w:rsid w:val="002D0766"/>
    <w:rsid w:val="002D0C63"/>
    <w:rsid w:val="002D0E73"/>
    <w:rsid w:val="002D1118"/>
    <w:rsid w:val="002D333C"/>
    <w:rsid w:val="002D3936"/>
    <w:rsid w:val="002D4467"/>
    <w:rsid w:val="002D498A"/>
    <w:rsid w:val="002D69D7"/>
    <w:rsid w:val="002D731B"/>
    <w:rsid w:val="002D738E"/>
    <w:rsid w:val="002D7EF1"/>
    <w:rsid w:val="002E14A4"/>
    <w:rsid w:val="002E15A9"/>
    <w:rsid w:val="002E24A4"/>
    <w:rsid w:val="002E277B"/>
    <w:rsid w:val="002E5240"/>
    <w:rsid w:val="002E5478"/>
    <w:rsid w:val="002E54D8"/>
    <w:rsid w:val="002E562A"/>
    <w:rsid w:val="002E65FD"/>
    <w:rsid w:val="002E66D9"/>
    <w:rsid w:val="002E7E85"/>
    <w:rsid w:val="002F2DB3"/>
    <w:rsid w:val="002F2EB7"/>
    <w:rsid w:val="002F3135"/>
    <w:rsid w:val="002F3CF6"/>
    <w:rsid w:val="002F3F17"/>
    <w:rsid w:val="002F42C3"/>
    <w:rsid w:val="002F444B"/>
    <w:rsid w:val="002F4711"/>
    <w:rsid w:val="002F5D57"/>
    <w:rsid w:val="002F72D6"/>
    <w:rsid w:val="00302636"/>
    <w:rsid w:val="00302999"/>
    <w:rsid w:val="003030AF"/>
    <w:rsid w:val="003036BC"/>
    <w:rsid w:val="00303AB4"/>
    <w:rsid w:val="00305567"/>
    <w:rsid w:val="003057DB"/>
    <w:rsid w:val="00306270"/>
    <w:rsid w:val="00310DD8"/>
    <w:rsid w:val="00311952"/>
    <w:rsid w:val="00312B5C"/>
    <w:rsid w:val="00313F6C"/>
    <w:rsid w:val="00314620"/>
    <w:rsid w:val="0031482E"/>
    <w:rsid w:val="00316CDD"/>
    <w:rsid w:val="00317153"/>
    <w:rsid w:val="00320C87"/>
    <w:rsid w:val="00320C9C"/>
    <w:rsid w:val="003210BC"/>
    <w:rsid w:val="0032138E"/>
    <w:rsid w:val="00322419"/>
    <w:rsid w:val="00322556"/>
    <w:rsid w:val="00324FE5"/>
    <w:rsid w:val="003266D4"/>
    <w:rsid w:val="00326848"/>
    <w:rsid w:val="00326B12"/>
    <w:rsid w:val="003271CA"/>
    <w:rsid w:val="0032768F"/>
    <w:rsid w:val="00327CFE"/>
    <w:rsid w:val="00330B80"/>
    <w:rsid w:val="00331A78"/>
    <w:rsid w:val="00331C92"/>
    <w:rsid w:val="00332770"/>
    <w:rsid w:val="00333A10"/>
    <w:rsid w:val="00336AB3"/>
    <w:rsid w:val="003405E3"/>
    <w:rsid w:val="00340773"/>
    <w:rsid w:val="00340C75"/>
    <w:rsid w:val="00341187"/>
    <w:rsid w:val="00342698"/>
    <w:rsid w:val="0034546E"/>
    <w:rsid w:val="00346024"/>
    <w:rsid w:val="00346361"/>
    <w:rsid w:val="00346410"/>
    <w:rsid w:val="00351FD5"/>
    <w:rsid w:val="003522C5"/>
    <w:rsid w:val="00353C67"/>
    <w:rsid w:val="00354BCF"/>
    <w:rsid w:val="00356839"/>
    <w:rsid w:val="00357882"/>
    <w:rsid w:val="00357C9F"/>
    <w:rsid w:val="00362598"/>
    <w:rsid w:val="0036545A"/>
    <w:rsid w:val="003658E2"/>
    <w:rsid w:val="0036592F"/>
    <w:rsid w:val="00365B2F"/>
    <w:rsid w:val="00372761"/>
    <w:rsid w:val="00374444"/>
    <w:rsid w:val="00374A0B"/>
    <w:rsid w:val="00374E8D"/>
    <w:rsid w:val="00374F9A"/>
    <w:rsid w:val="003761CA"/>
    <w:rsid w:val="0038167F"/>
    <w:rsid w:val="003818C5"/>
    <w:rsid w:val="00383536"/>
    <w:rsid w:val="003844A6"/>
    <w:rsid w:val="0038514A"/>
    <w:rsid w:val="00385349"/>
    <w:rsid w:val="003860EA"/>
    <w:rsid w:val="00386C82"/>
    <w:rsid w:val="00386D4B"/>
    <w:rsid w:val="00387338"/>
    <w:rsid w:val="00390821"/>
    <w:rsid w:val="00390C66"/>
    <w:rsid w:val="00391E4F"/>
    <w:rsid w:val="0039266E"/>
    <w:rsid w:val="00392905"/>
    <w:rsid w:val="003945E0"/>
    <w:rsid w:val="00394A0F"/>
    <w:rsid w:val="003952C1"/>
    <w:rsid w:val="00395768"/>
    <w:rsid w:val="00396984"/>
    <w:rsid w:val="00396A4E"/>
    <w:rsid w:val="00396F55"/>
    <w:rsid w:val="003A3E51"/>
    <w:rsid w:val="003A3EC2"/>
    <w:rsid w:val="003A46DD"/>
    <w:rsid w:val="003A4836"/>
    <w:rsid w:val="003A48F6"/>
    <w:rsid w:val="003A4AC2"/>
    <w:rsid w:val="003A4F82"/>
    <w:rsid w:val="003A52E0"/>
    <w:rsid w:val="003A7889"/>
    <w:rsid w:val="003B1246"/>
    <w:rsid w:val="003B44CA"/>
    <w:rsid w:val="003B4CC1"/>
    <w:rsid w:val="003C05DF"/>
    <w:rsid w:val="003C25E2"/>
    <w:rsid w:val="003C268C"/>
    <w:rsid w:val="003C340F"/>
    <w:rsid w:val="003C50AA"/>
    <w:rsid w:val="003C56A1"/>
    <w:rsid w:val="003C5D2C"/>
    <w:rsid w:val="003C75A0"/>
    <w:rsid w:val="003C7746"/>
    <w:rsid w:val="003C7929"/>
    <w:rsid w:val="003D0A51"/>
    <w:rsid w:val="003D15F9"/>
    <w:rsid w:val="003D1612"/>
    <w:rsid w:val="003D20B5"/>
    <w:rsid w:val="003D34FC"/>
    <w:rsid w:val="003D38D9"/>
    <w:rsid w:val="003D55E4"/>
    <w:rsid w:val="003D5935"/>
    <w:rsid w:val="003D5E5A"/>
    <w:rsid w:val="003D66CD"/>
    <w:rsid w:val="003D6992"/>
    <w:rsid w:val="003E218E"/>
    <w:rsid w:val="003E2C2A"/>
    <w:rsid w:val="003E2D03"/>
    <w:rsid w:val="003E348D"/>
    <w:rsid w:val="003E4845"/>
    <w:rsid w:val="003E5C29"/>
    <w:rsid w:val="003E79C9"/>
    <w:rsid w:val="003F45B0"/>
    <w:rsid w:val="003F4955"/>
    <w:rsid w:val="003F61D2"/>
    <w:rsid w:val="003F6892"/>
    <w:rsid w:val="003F7384"/>
    <w:rsid w:val="003F75ED"/>
    <w:rsid w:val="003F79A8"/>
    <w:rsid w:val="004003A4"/>
    <w:rsid w:val="00403DF9"/>
    <w:rsid w:val="0040412B"/>
    <w:rsid w:val="00404B51"/>
    <w:rsid w:val="00404B72"/>
    <w:rsid w:val="0040678D"/>
    <w:rsid w:val="00406AD2"/>
    <w:rsid w:val="0040710C"/>
    <w:rsid w:val="004107AA"/>
    <w:rsid w:val="004119C1"/>
    <w:rsid w:val="00412C20"/>
    <w:rsid w:val="00412ECE"/>
    <w:rsid w:val="00414748"/>
    <w:rsid w:val="004151BC"/>
    <w:rsid w:val="00417018"/>
    <w:rsid w:val="00417646"/>
    <w:rsid w:val="00420158"/>
    <w:rsid w:val="004204C9"/>
    <w:rsid w:val="00422204"/>
    <w:rsid w:val="004231E7"/>
    <w:rsid w:val="0042403A"/>
    <w:rsid w:val="00424D65"/>
    <w:rsid w:val="00424FCB"/>
    <w:rsid w:val="00425326"/>
    <w:rsid w:val="0042583E"/>
    <w:rsid w:val="00425FDE"/>
    <w:rsid w:val="004266B3"/>
    <w:rsid w:val="00426AB3"/>
    <w:rsid w:val="00427F01"/>
    <w:rsid w:val="0043049E"/>
    <w:rsid w:val="00430858"/>
    <w:rsid w:val="004330A2"/>
    <w:rsid w:val="00434759"/>
    <w:rsid w:val="004401A0"/>
    <w:rsid w:val="004406C6"/>
    <w:rsid w:val="00441360"/>
    <w:rsid w:val="0044367C"/>
    <w:rsid w:val="0044443E"/>
    <w:rsid w:val="004451AB"/>
    <w:rsid w:val="004454A6"/>
    <w:rsid w:val="004462DC"/>
    <w:rsid w:val="0044633B"/>
    <w:rsid w:val="00446CAA"/>
    <w:rsid w:val="004472AB"/>
    <w:rsid w:val="0045057F"/>
    <w:rsid w:val="004523F1"/>
    <w:rsid w:val="00452E4E"/>
    <w:rsid w:val="0045324D"/>
    <w:rsid w:val="00453480"/>
    <w:rsid w:val="00453D01"/>
    <w:rsid w:val="004547A0"/>
    <w:rsid w:val="00455070"/>
    <w:rsid w:val="004555B9"/>
    <w:rsid w:val="00455937"/>
    <w:rsid w:val="00457B38"/>
    <w:rsid w:val="0046067D"/>
    <w:rsid w:val="004618FE"/>
    <w:rsid w:val="00461C06"/>
    <w:rsid w:val="004624FE"/>
    <w:rsid w:val="00463D23"/>
    <w:rsid w:val="00463E63"/>
    <w:rsid w:val="00465405"/>
    <w:rsid w:val="0046544F"/>
    <w:rsid w:val="00471E4A"/>
    <w:rsid w:val="00471F0D"/>
    <w:rsid w:val="00471FC8"/>
    <w:rsid w:val="004734B9"/>
    <w:rsid w:val="00473A84"/>
    <w:rsid w:val="00473FD6"/>
    <w:rsid w:val="0047600F"/>
    <w:rsid w:val="0047670D"/>
    <w:rsid w:val="0047782F"/>
    <w:rsid w:val="00477CDC"/>
    <w:rsid w:val="004802E5"/>
    <w:rsid w:val="00480645"/>
    <w:rsid w:val="0048131E"/>
    <w:rsid w:val="00481AF7"/>
    <w:rsid w:val="00481B99"/>
    <w:rsid w:val="004832A3"/>
    <w:rsid w:val="00483E32"/>
    <w:rsid w:val="00485012"/>
    <w:rsid w:val="004868BA"/>
    <w:rsid w:val="00487B8E"/>
    <w:rsid w:val="004905E7"/>
    <w:rsid w:val="00490E6C"/>
    <w:rsid w:val="004919EA"/>
    <w:rsid w:val="004927BD"/>
    <w:rsid w:val="00493AA1"/>
    <w:rsid w:val="00494A8D"/>
    <w:rsid w:val="0049592C"/>
    <w:rsid w:val="004979E6"/>
    <w:rsid w:val="004A0CB2"/>
    <w:rsid w:val="004A2340"/>
    <w:rsid w:val="004A2922"/>
    <w:rsid w:val="004A38DE"/>
    <w:rsid w:val="004A3AB7"/>
    <w:rsid w:val="004A40F5"/>
    <w:rsid w:val="004A4547"/>
    <w:rsid w:val="004A569A"/>
    <w:rsid w:val="004A6753"/>
    <w:rsid w:val="004B0338"/>
    <w:rsid w:val="004B186F"/>
    <w:rsid w:val="004B1C05"/>
    <w:rsid w:val="004B2B18"/>
    <w:rsid w:val="004B38E4"/>
    <w:rsid w:val="004B3CF8"/>
    <w:rsid w:val="004B4A4F"/>
    <w:rsid w:val="004B55F0"/>
    <w:rsid w:val="004B598C"/>
    <w:rsid w:val="004B6F4C"/>
    <w:rsid w:val="004B7D69"/>
    <w:rsid w:val="004C09D1"/>
    <w:rsid w:val="004C3C9D"/>
    <w:rsid w:val="004C3CB3"/>
    <w:rsid w:val="004C48BD"/>
    <w:rsid w:val="004C4D12"/>
    <w:rsid w:val="004C4E7F"/>
    <w:rsid w:val="004C5619"/>
    <w:rsid w:val="004C6E9B"/>
    <w:rsid w:val="004D0A3E"/>
    <w:rsid w:val="004D0FC0"/>
    <w:rsid w:val="004D18DE"/>
    <w:rsid w:val="004D34EC"/>
    <w:rsid w:val="004D40A9"/>
    <w:rsid w:val="004D5CD7"/>
    <w:rsid w:val="004D5CEB"/>
    <w:rsid w:val="004D6F54"/>
    <w:rsid w:val="004E06E0"/>
    <w:rsid w:val="004E288C"/>
    <w:rsid w:val="004E526F"/>
    <w:rsid w:val="004E5C7B"/>
    <w:rsid w:val="004E7589"/>
    <w:rsid w:val="004E78B3"/>
    <w:rsid w:val="004F192B"/>
    <w:rsid w:val="004F336E"/>
    <w:rsid w:val="004F489A"/>
    <w:rsid w:val="004F5A41"/>
    <w:rsid w:val="004F6BFF"/>
    <w:rsid w:val="004F7466"/>
    <w:rsid w:val="004F793C"/>
    <w:rsid w:val="00500CB3"/>
    <w:rsid w:val="0050199C"/>
    <w:rsid w:val="0050238C"/>
    <w:rsid w:val="00503F0B"/>
    <w:rsid w:val="005040B9"/>
    <w:rsid w:val="00504EFF"/>
    <w:rsid w:val="0050671E"/>
    <w:rsid w:val="00506C52"/>
    <w:rsid w:val="00507BC8"/>
    <w:rsid w:val="0051069F"/>
    <w:rsid w:val="00510A95"/>
    <w:rsid w:val="00513775"/>
    <w:rsid w:val="00514814"/>
    <w:rsid w:val="00515388"/>
    <w:rsid w:val="00515805"/>
    <w:rsid w:val="005166A4"/>
    <w:rsid w:val="00516876"/>
    <w:rsid w:val="00517F2D"/>
    <w:rsid w:val="00520F34"/>
    <w:rsid w:val="005217AA"/>
    <w:rsid w:val="00522680"/>
    <w:rsid w:val="005226A9"/>
    <w:rsid w:val="00522C92"/>
    <w:rsid w:val="0052386F"/>
    <w:rsid w:val="00523E2A"/>
    <w:rsid w:val="005247C2"/>
    <w:rsid w:val="00525FAC"/>
    <w:rsid w:val="0052629E"/>
    <w:rsid w:val="0052669C"/>
    <w:rsid w:val="00531E19"/>
    <w:rsid w:val="00534137"/>
    <w:rsid w:val="00534685"/>
    <w:rsid w:val="0053469D"/>
    <w:rsid w:val="00536D77"/>
    <w:rsid w:val="00536FB6"/>
    <w:rsid w:val="00537A9F"/>
    <w:rsid w:val="0054064D"/>
    <w:rsid w:val="0054129D"/>
    <w:rsid w:val="0054151F"/>
    <w:rsid w:val="00541F72"/>
    <w:rsid w:val="00542A63"/>
    <w:rsid w:val="00542C78"/>
    <w:rsid w:val="005459D9"/>
    <w:rsid w:val="00545A22"/>
    <w:rsid w:val="0055069C"/>
    <w:rsid w:val="00550F2F"/>
    <w:rsid w:val="00551B7B"/>
    <w:rsid w:val="00553BBF"/>
    <w:rsid w:val="005542FA"/>
    <w:rsid w:val="005556B5"/>
    <w:rsid w:val="00555867"/>
    <w:rsid w:val="00556E2C"/>
    <w:rsid w:val="00557D2A"/>
    <w:rsid w:val="00560C8C"/>
    <w:rsid w:val="0056254B"/>
    <w:rsid w:val="0056402E"/>
    <w:rsid w:val="0056539B"/>
    <w:rsid w:val="00570A72"/>
    <w:rsid w:val="00570AEE"/>
    <w:rsid w:val="00571662"/>
    <w:rsid w:val="005738C6"/>
    <w:rsid w:val="00573D58"/>
    <w:rsid w:val="005763B0"/>
    <w:rsid w:val="00576967"/>
    <w:rsid w:val="00577604"/>
    <w:rsid w:val="005800E5"/>
    <w:rsid w:val="005847FC"/>
    <w:rsid w:val="005925F4"/>
    <w:rsid w:val="005929EC"/>
    <w:rsid w:val="00592F09"/>
    <w:rsid w:val="005933C6"/>
    <w:rsid w:val="005940A0"/>
    <w:rsid w:val="00595069"/>
    <w:rsid w:val="0059585C"/>
    <w:rsid w:val="005966C4"/>
    <w:rsid w:val="005A066B"/>
    <w:rsid w:val="005A094E"/>
    <w:rsid w:val="005A0BE4"/>
    <w:rsid w:val="005A24C1"/>
    <w:rsid w:val="005A2992"/>
    <w:rsid w:val="005A362A"/>
    <w:rsid w:val="005A38ED"/>
    <w:rsid w:val="005A3F91"/>
    <w:rsid w:val="005A6004"/>
    <w:rsid w:val="005A6885"/>
    <w:rsid w:val="005B2571"/>
    <w:rsid w:val="005B2C88"/>
    <w:rsid w:val="005B2DE8"/>
    <w:rsid w:val="005B4AE0"/>
    <w:rsid w:val="005B4BD2"/>
    <w:rsid w:val="005B60C4"/>
    <w:rsid w:val="005B6296"/>
    <w:rsid w:val="005B735F"/>
    <w:rsid w:val="005B74DA"/>
    <w:rsid w:val="005C0EC5"/>
    <w:rsid w:val="005C1371"/>
    <w:rsid w:val="005C1938"/>
    <w:rsid w:val="005C5194"/>
    <w:rsid w:val="005C67ED"/>
    <w:rsid w:val="005C7D5D"/>
    <w:rsid w:val="005D0027"/>
    <w:rsid w:val="005D033B"/>
    <w:rsid w:val="005D0ED2"/>
    <w:rsid w:val="005D169A"/>
    <w:rsid w:val="005D1A1F"/>
    <w:rsid w:val="005D2306"/>
    <w:rsid w:val="005D4503"/>
    <w:rsid w:val="005D4817"/>
    <w:rsid w:val="005D5209"/>
    <w:rsid w:val="005D53CA"/>
    <w:rsid w:val="005D6A4A"/>
    <w:rsid w:val="005E101D"/>
    <w:rsid w:val="005E11EE"/>
    <w:rsid w:val="005E49FC"/>
    <w:rsid w:val="005E534C"/>
    <w:rsid w:val="005E5D56"/>
    <w:rsid w:val="005E7D19"/>
    <w:rsid w:val="005F27D2"/>
    <w:rsid w:val="005F2C82"/>
    <w:rsid w:val="005F5399"/>
    <w:rsid w:val="005F5C66"/>
    <w:rsid w:val="005F6156"/>
    <w:rsid w:val="005F7875"/>
    <w:rsid w:val="005F7E27"/>
    <w:rsid w:val="00600DB1"/>
    <w:rsid w:val="00601B57"/>
    <w:rsid w:val="00602F24"/>
    <w:rsid w:val="00603175"/>
    <w:rsid w:val="00604BF3"/>
    <w:rsid w:val="00607E9D"/>
    <w:rsid w:val="00612845"/>
    <w:rsid w:val="00612BDC"/>
    <w:rsid w:val="00613E9D"/>
    <w:rsid w:val="00614557"/>
    <w:rsid w:val="00614AA6"/>
    <w:rsid w:val="00614F3E"/>
    <w:rsid w:val="00616A83"/>
    <w:rsid w:val="00620445"/>
    <w:rsid w:val="0062122A"/>
    <w:rsid w:val="00621D8D"/>
    <w:rsid w:val="00622EBB"/>
    <w:rsid w:val="006232FD"/>
    <w:rsid w:val="0062628A"/>
    <w:rsid w:val="00627100"/>
    <w:rsid w:val="00627748"/>
    <w:rsid w:val="0062776B"/>
    <w:rsid w:val="00630707"/>
    <w:rsid w:val="00631869"/>
    <w:rsid w:val="00631A73"/>
    <w:rsid w:val="00633D57"/>
    <w:rsid w:val="006342AE"/>
    <w:rsid w:val="00634FE5"/>
    <w:rsid w:val="0063646B"/>
    <w:rsid w:val="0063680B"/>
    <w:rsid w:val="00636A65"/>
    <w:rsid w:val="006403F3"/>
    <w:rsid w:val="00640726"/>
    <w:rsid w:val="00643D41"/>
    <w:rsid w:val="0064540E"/>
    <w:rsid w:val="00645B42"/>
    <w:rsid w:val="00646A67"/>
    <w:rsid w:val="00647B24"/>
    <w:rsid w:val="006510D6"/>
    <w:rsid w:val="0065217E"/>
    <w:rsid w:val="0065227A"/>
    <w:rsid w:val="006541AE"/>
    <w:rsid w:val="00654A0A"/>
    <w:rsid w:val="00655B93"/>
    <w:rsid w:val="006607B3"/>
    <w:rsid w:val="0066199B"/>
    <w:rsid w:val="00661DF3"/>
    <w:rsid w:val="0066394E"/>
    <w:rsid w:val="00667857"/>
    <w:rsid w:val="00670CDA"/>
    <w:rsid w:val="00670F15"/>
    <w:rsid w:val="00671BDF"/>
    <w:rsid w:val="00671F57"/>
    <w:rsid w:val="00674C93"/>
    <w:rsid w:val="00675657"/>
    <w:rsid w:val="0067661E"/>
    <w:rsid w:val="006778F5"/>
    <w:rsid w:val="00682330"/>
    <w:rsid w:val="00684BE1"/>
    <w:rsid w:val="0068516D"/>
    <w:rsid w:val="00685587"/>
    <w:rsid w:val="00685E9D"/>
    <w:rsid w:val="00686AE1"/>
    <w:rsid w:val="00687288"/>
    <w:rsid w:val="00687F77"/>
    <w:rsid w:val="006903D4"/>
    <w:rsid w:val="00690F26"/>
    <w:rsid w:val="00692A47"/>
    <w:rsid w:val="00693E01"/>
    <w:rsid w:val="00695EF9"/>
    <w:rsid w:val="00695FE4"/>
    <w:rsid w:val="006A07E2"/>
    <w:rsid w:val="006A1359"/>
    <w:rsid w:val="006A1572"/>
    <w:rsid w:val="006A2638"/>
    <w:rsid w:val="006A4977"/>
    <w:rsid w:val="006A53FD"/>
    <w:rsid w:val="006A6C09"/>
    <w:rsid w:val="006A6C7E"/>
    <w:rsid w:val="006A715F"/>
    <w:rsid w:val="006B0454"/>
    <w:rsid w:val="006B06E0"/>
    <w:rsid w:val="006B41D5"/>
    <w:rsid w:val="006B5408"/>
    <w:rsid w:val="006B58E4"/>
    <w:rsid w:val="006B5DA2"/>
    <w:rsid w:val="006B5E6E"/>
    <w:rsid w:val="006B5EED"/>
    <w:rsid w:val="006B6345"/>
    <w:rsid w:val="006B7792"/>
    <w:rsid w:val="006C19A2"/>
    <w:rsid w:val="006C3ED9"/>
    <w:rsid w:val="006C3F44"/>
    <w:rsid w:val="006C4DFC"/>
    <w:rsid w:val="006C5952"/>
    <w:rsid w:val="006C609E"/>
    <w:rsid w:val="006C7F3D"/>
    <w:rsid w:val="006D08D4"/>
    <w:rsid w:val="006D2CDD"/>
    <w:rsid w:val="006D5499"/>
    <w:rsid w:val="006D7316"/>
    <w:rsid w:val="006E04CF"/>
    <w:rsid w:val="006E05FA"/>
    <w:rsid w:val="006E101C"/>
    <w:rsid w:val="006E115E"/>
    <w:rsid w:val="006E16BF"/>
    <w:rsid w:val="006E209C"/>
    <w:rsid w:val="006E3174"/>
    <w:rsid w:val="006E390B"/>
    <w:rsid w:val="006E4AC3"/>
    <w:rsid w:val="006E4C1A"/>
    <w:rsid w:val="006E5CF3"/>
    <w:rsid w:val="006E74AC"/>
    <w:rsid w:val="006E7679"/>
    <w:rsid w:val="006F0AA9"/>
    <w:rsid w:val="006F3762"/>
    <w:rsid w:val="006F4DC4"/>
    <w:rsid w:val="006F5884"/>
    <w:rsid w:val="006F5F06"/>
    <w:rsid w:val="006F6D1D"/>
    <w:rsid w:val="00701458"/>
    <w:rsid w:val="00701854"/>
    <w:rsid w:val="00703622"/>
    <w:rsid w:val="00704F8C"/>
    <w:rsid w:val="0070732E"/>
    <w:rsid w:val="007074A3"/>
    <w:rsid w:val="00707ADF"/>
    <w:rsid w:val="00707B9E"/>
    <w:rsid w:val="007112FE"/>
    <w:rsid w:val="00714E98"/>
    <w:rsid w:val="007150DA"/>
    <w:rsid w:val="007216C8"/>
    <w:rsid w:val="00721E19"/>
    <w:rsid w:val="0072211B"/>
    <w:rsid w:val="00722D0A"/>
    <w:rsid w:val="00725BD0"/>
    <w:rsid w:val="007265CA"/>
    <w:rsid w:val="00731BB8"/>
    <w:rsid w:val="00732081"/>
    <w:rsid w:val="007340CC"/>
    <w:rsid w:val="00735521"/>
    <w:rsid w:val="00736EC7"/>
    <w:rsid w:val="00742D46"/>
    <w:rsid w:val="00742D61"/>
    <w:rsid w:val="0074351F"/>
    <w:rsid w:val="00743D8E"/>
    <w:rsid w:val="007453BB"/>
    <w:rsid w:val="00747326"/>
    <w:rsid w:val="00747A6A"/>
    <w:rsid w:val="00751765"/>
    <w:rsid w:val="00754891"/>
    <w:rsid w:val="0075574D"/>
    <w:rsid w:val="00755EDD"/>
    <w:rsid w:val="00761415"/>
    <w:rsid w:val="0076333A"/>
    <w:rsid w:val="0076380A"/>
    <w:rsid w:val="00765079"/>
    <w:rsid w:val="00766A86"/>
    <w:rsid w:val="00772AC7"/>
    <w:rsid w:val="00772F44"/>
    <w:rsid w:val="00773570"/>
    <w:rsid w:val="00775BAC"/>
    <w:rsid w:val="007804AA"/>
    <w:rsid w:val="007864E8"/>
    <w:rsid w:val="00790D96"/>
    <w:rsid w:val="00791492"/>
    <w:rsid w:val="007922DD"/>
    <w:rsid w:val="007929DB"/>
    <w:rsid w:val="00794346"/>
    <w:rsid w:val="007955BF"/>
    <w:rsid w:val="0079585D"/>
    <w:rsid w:val="00796679"/>
    <w:rsid w:val="0079792A"/>
    <w:rsid w:val="007979B5"/>
    <w:rsid w:val="00797B63"/>
    <w:rsid w:val="007A0211"/>
    <w:rsid w:val="007A05CE"/>
    <w:rsid w:val="007A09A3"/>
    <w:rsid w:val="007A0E64"/>
    <w:rsid w:val="007A15C2"/>
    <w:rsid w:val="007A1C66"/>
    <w:rsid w:val="007A1F84"/>
    <w:rsid w:val="007A2F42"/>
    <w:rsid w:val="007A3D63"/>
    <w:rsid w:val="007A3F20"/>
    <w:rsid w:val="007A43DA"/>
    <w:rsid w:val="007A7848"/>
    <w:rsid w:val="007A79F0"/>
    <w:rsid w:val="007B22C6"/>
    <w:rsid w:val="007B306F"/>
    <w:rsid w:val="007B4554"/>
    <w:rsid w:val="007B4F9C"/>
    <w:rsid w:val="007B7707"/>
    <w:rsid w:val="007B7A39"/>
    <w:rsid w:val="007B7C33"/>
    <w:rsid w:val="007C0A45"/>
    <w:rsid w:val="007C1E10"/>
    <w:rsid w:val="007C1E7F"/>
    <w:rsid w:val="007C29A1"/>
    <w:rsid w:val="007C52E7"/>
    <w:rsid w:val="007C6AEC"/>
    <w:rsid w:val="007C7ECD"/>
    <w:rsid w:val="007D06C6"/>
    <w:rsid w:val="007D143A"/>
    <w:rsid w:val="007D1C1E"/>
    <w:rsid w:val="007D28A9"/>
    <w:rsid w:val="007D42A2"/>
    <w:rsid w:val="007D4DD8"/>
    <w:rsid w:val="007D5561"/>
    <w:rsid w:val="007D5C14"/>
    <w:rsid w:val="007D73D6"/>
    <w:rsid w:val="007E008E"/>
    <w:rsid w:val="007E1AE8"/>
    <w:rsid w:val="007E26B3"/>
    <w:rsid w:val="007E270C"/>
    <w:rsid w:val="007E4580"/>
    <w:rsid w:val="007E59A3"/>
    <w:rsid w:val="007E6A02"/>
    <w:rsid w:val="007E6A38"/>
    <w:rsid w:val="007E6F53"/>
    <w:rsid w:val="007F227A"/>
    <w:rsid w:val="007F432A"/>
    <w:rsid w:val="007F5036"/>
    <w:rsid w:val="007F5770"/>
    <w:rsid w:val="007F5EBC"/>
    <w:rsid w:val="007F7C92"/>
    <w:rsid w:val="0080067A"/>
    <w:rsid w:val="00801419"/>
    <w:rsid w:val="00801B04"/>
    <w:rsid w:val="00802E73"/>
    <w:rsid w:val="008039B1"/>
    <w:rsid w:val="00803E6C"/>
    <w:rsid w:val="008054D7"/>
    <w:rsid w:val="008056B2"/>
    <w:rsid w:val="00810DE0"/>
    <w:rsid w:val="008114FE"/>
    <w:rsid w:val="00812232"/>
    <w:rsid w:val="00814581"/>
    <w:rsid w:val="008160AF"/>
    <w:rsid w:val="008169D5"/>
    <w:rsid w:val="00817F02"/>
    <w:rsid w:val="008218BE"/>
    <w:rsid w:val="00821A4C"/>
    <w:rsid w:val="008220F2"/>
    <w:rsid w:val="00822283"/>
    <w:rsid w:val="0082331D"/>
    <w:rsid w:val="00824668"/>
    <w:rsid w:val="00824843"/>
    <w:rsid w:val="00824C0C"/>
    <w:rsid w:val="00824ECF"/>
    <w:rsid w:val="008256CC"/>
    <w:rsid w:val="00826BFC"/>
    <w:rsid w:val="00827C84"/>
    <w:rsid w:val="00834FE0"/>
    <w:rsid w:val="008358B5"/>
    <w:rsid w:val="00840110"/>
    <w:rsid w:val="00840998"/>
    <w:rsid w:val="00840C2A"/>
    <w:rsid w:val="008416F8"/>
    <w:rsid w:val="00842750"/>
    <w:rsid w:val="00843ADB"/>
    <w:rsid w:val="00843F20"/>
    <w:rsid w:val="0084444F"/>
    <w:rsid w:val="008447D0"/>
    <w:rsid w:val="00844E92"/>
    <w:rsid w:val="00846711"/>
    <w:rsid w:val="00847242"/>
    <w:rsid w:val="008510D0"/>
    <w:rsid w:val="00851BE6"/>
    <w:rsid w:val="00851CB5"/>
    <w:rsid w:val="00851E0C"/>
    <w:rsid w:val="00851FC5"/>
    <w:rsid w:val="00852772"/>
    <w:rsid w:val="00853DC3"/>
    <w:rsid w:val="008541DF"/>
    <w:rsid w:val="008544B8"/>
    <w:rsid w:val="00854B61"/>
    <w:rsid w:val="008601CE"/>
    <w:rsid w:val="00861B47"/>
    <w:rsid w:val="00863093"/>
    <w:rsid w:val="0086335B"/>
    <w:rsid w:val="00863CF3"/>
    <w:rsid w:val="008641AC"/>
    <w:rsid w:val="008646A2"/>
    <w:rsid w:val="00864856"/>
    <w:rsid w:val="008661D5"/>
    <w:rsid w:val="0087032B"/>
    <w:rsid w:val="00873DF3"/>
    <w:rsid w:val="00875242"/>
    <w:rsid w:val="00875A65"/>
    <w:rsid w:val="00875F68"/>
    <w:rsid w:val="00877E86"/>
    <w:rsid w:val="008808A9"/>
    <w:rsid w:val="00880F4B"/>
    <w:rsid w:val="00881B68"/>
    <w:rsid w:val="00886F08"/>
    <w:rsid w:val="00891596"/>
    <w:rsid w:val="00892C52"/>
    <w:rsid w:val="00892C82"/>
    <w:rsid w:val="00892E29"/>
    <w:rsid w:val="0089315A"/>
    <w:rsid w:val="008932D1"/>
    <w:rsid w:val="008932DE"/>
    <w:rsid w:val="008944DA"/>
    <w:rsid w:val="008944F8"/>
    <w:rsid w:val="00894BA6"/>
    <w:rsid w:val="008950CF"/>
    <w:rsid w:val="00895283"/>
    <w:rsid w:val="00896EBB"/>
    <w:rsid w:val="008A0F87"/>
    <w:rsid w:val="008A210C"/>
    <w:rsid w:val="008A3507"/>
    <w:rsid w:val="008A393C"/>
    <w:rsid w:val="008A3F07"/>
    <w:rsid w:val="008A4180"/>
    <w:rsid w:val="008A5CB5"/>
    <w:rsid w:val="008A6BA2"/>
    <w:rsid w:val="008B154C"/>
    <w:rsid w:val="008B1CA3"/>
    <w:rsid w:val="008B3EBD"/>
    <w:rsid w:val="008B3FB4"/>
    <w:rsid w:val="008B49B5"/>
    <w:rsid w:val="008B6EA9"/>
    <w:rsid w:val="008B71E1"/>
    <w:rsid w:val="008B7223"/>
    <w:rsid w:val="008C0087"/>
    <w:rsid w:val="008C01E7"/>
    <w:rsid w:val="008C1BAF"/>
    <w:rsid w:val="008C1E40"/>
    <w:rsid w:val="008C29CE"/>
    <w:rsid w:val="008C5A13"/>
    <w:rsid w:val="008C6062"/>
    <w:rsid w:val="008C735A"/>
    <w:rsid w:val="008D0107"/>
    <w:rsid w:val="008D242E"/>
    <w:rsid w:val="008D49F4"/>
    <w:rsid w:val="008D5BFA"/>
    <w:rsid w:val="008D7CF3"/>
    <w:rsid w:val="008D7E00"/>
    <w:rsid w:val="008E0428"/>
    <w:rsid w:val="008E13CA"/>
    <w:rsid w:val="008E4408"/>
    <w:rsid w:val="008E4D87"/>
    <w:rsid w:val="008E53B1"/>
    <w:rsid w:val="008E5C63"/>
    <w:rsid w:val="008E78AC"/>
    <w:rsid w:val="008E793B"/>
    <w:rsid w:val="008F01C8"/>
    <w:rsid w:val="008F01D9"/>
    <w:rsid w:val="008F025A"/>
    <w:rsid w:val="008F3C57"/>
    <w:rsid w:val="008F5277"/>
    <w:rsid w:val="008F52D2"/>
    <w:rsid w:val="008F6027"/>
    <w:rsid w:val="008F6AF6"/>
    <w:rsid w:val="008F6C41"/>
    <w:rsid w:val="00902527"/>
    <w:rsid w:val="009030AE"/>
    <w:rsid w:val="00904946"/>
    <w:rsid w:val="00904B25"/>
    <w:rsid w:val="00906576"/>
    <w:rsid w:val="009065A1"/>
    <w:rsid w:val="00906C1B"/>
    <w:rsid w:val="0091036A"/>
    <w:rsid w:val="009108C4"/>
    <w:rsid w:val="009109BD"/>
    <w:rsid w:val="00910CDE"/>
    <w:rsid w:val="009129D5"/>
    <w:rsid w:val="0091505F"/>
    <w:rsid w:val="009151DB"/>
    <w:rsid w:val="00915AC2"/>
    <w:rsid w:val="009224AC"/>
    <w:rsid w:val="00922A9F"/>
    <w:rsid w:val="00923959"/>
    <w:rsid w:val="00923D02"/>
    <w:rsid w:val="009253E5"/>
    <w:rsid w:val="00925E83"/>
    <w:rsid w:val="0092631C"/>
    <w:rsid w:val="00926FDD"/>
    <w:rsid w:val="00930323"/>
    <w:rsid w:val="00931899"/>
    <w:rsid w:val="00932604"/>
    <w:rsid w:val="0093472F"/>
    <w:rsid w:val="00942010"/>
    <w:rsid w:val="00942A68"/>
    <w:rsid w:val="009459B9"/>
    <w:rsid w:val="00947AAC"/>
    <w:rsid w:val="00947C46"/>
    <w:rsid w:val="0095065A"/>
    <w:rsid w:val="00950FBE"/>
    <w:rsid w:val="00952086"/>
    <w:rsid w:val="00954023"/>
    <w:rsid w:val="00954B25"/>
    <w:rsid w:val="009550F2"/>
    <w:rsid w:val="0095557C"/>
    <w:rsid w:val="00955AD3"/>
    <w:rsid w:val="00960336"/>
    <w:rsid w:val="0096077C"/>
    <w:rsid w:val="00961228"/>
    <w:rsid w:val="00963F97"/>
    <w:rsid w:val="009651F7"/>
    <w:rsid w:val="00965DDC"/>
    <w:rsid w:val="0096629B"/>
    <w:rsid w:val="009665BB"/>
    <w:rsid w:val="00967E87"/>
    <w:rsid w:val="0097047F"/>
    <w:rsid w:val="00970D53"/>
    <w:rsid w:val="00972C09"/>
    <w:rsid w:val="009730BA"/>
    <w:rsid w:val="0097386D"/>
    <w:rsid w:val="00973FC9"/>
    <w:rsid w:val="009758F5"/>
    <w:rsid w:val="00980B6E"/>
    <w:rsid w:val="009819C8"/>
    <w:rsid w:val="0098304D"/>
    <w:rsid w:val="00983081"/>
    <w:rsid w:val="00983DC1"/>
    <w:rsid w:val="009843C0"/>
    <w:rsid w:val="00986F71"/>
    <w:rsid w:val="00987868"/>
    <w:rsid w:val="00987C45"/>
    <w:rsid w:val="00992678"/>
    <w:rsid w:val="00992EC9"/>
    <w:rsid w:val="00994BBA"/>
    <w:rsid w:val="00994DDD"/>
    <w:rsid w:val="009952C3"/>
    <w:rsid w:val="009965E1"/>
    <w:rsid w:val="00996918"/>
    <w:rsid w:val="009979DC"/>
    <w:rsid w:val="00997DB7"/>
    <w:rsid w:val="009A1047"/>
    <w:rsid w:val="009A1F98"/>
    <w:rsid w:val="009A24BA"/>
    <w:rsid w:val="009A2A89"/>
    <w:rsid w:val="009A3119"/>
    <w:rsid w:val="009A331F"/>
    <w:rsid w:val="009A389A"/>
    <w:rsid w:val="009A4EA0"/>
    <w:rsid w:val="009A4FF4"/>
    <w:rsid w:val="009A6BBA"/>
    <w:rsid w:val="009B2930"/>
    <w:rsid w:val="009B3A1B"/>
    <w:rsid w:val="009B3C5B"/>
    <w:rsid w:val="009B41C3"/>
    <w:rsid w:val="009C09B7"/>
    <w:rsid w:val="009C10B9"/>
    <w:rsid w:val="009C1A1C"/>
    <w:rsid w:val="009C3687"/>
    <w:rsid w:val="009C44A4"/>
    <w:rsid w:val="009C520D"/>
    <w:rsid w:val="009C581D"/>
    <w:rsid w:val="009C591B"/>
    <w:rsid w:val="009C5A79"/>
    <w:rsid w:val="009C6283"/>
    <w:rsid w:val="009C75C7"/>
    <w:rsid w:val="009C797B"/>
    <w:rsid w:val="009C7DEF"/>
    <w:rsid w:val="009D1FBE"/>
    <w:rsid w:val="009D21E8"/>
    <w:rsid w:val="009D4D6B"/>
    <w:rsid w:val="009D68BF"/>
    <w:rsid w:val="009E037E"/>
    <w:rsid w:val="009E219F"/>
    <w:rsid w:val="009E334A"/>
    <w:rsid w:val="009E3ACB"/>
    <w:rsid w:val="009E4CC6"/>
    <w:rsid w:val="009E5144"/>
    <w:rsid w:val="009E5716"/>
    <w:rsid w:val="009E5B86"/>
    <w:rsid w:val="009F08C7"/>
    <w:rsid w:val="009F0DF7"/>
    <w:rsid w:val="009F2234"/>
    <w:rsid w:val="009F2910"/>
    <w:rsid w:val="009F2CCB"/>
    <w:rsid w:val="009F3D43"/>
    <w:rsid w:val="009F51CE"/>
    <w:rsid w:val="00A01505"/>
    <w:rsid w:val="00A01E05"/>
    <w:rsid w:val="00A06060"/>
    <w:rsid w:val="00A06876"/>
    <w:rsid w:val="00A077C4"/>
    <w:rsid w:val="00A15752"/>
    <w:rsid w:val="00A16529"/>
    <w:rsid w:val="00A165CF"/>
    <w:rsid w:val="00A16745"/>
    <w:rsid w:val="00A17736"/>
    <w:rsid w:val="00A17744"/>
    <w:rsid w:val="00A21B34"/>
    <w:rsid w:val="00A227A0"/>
    <w:rsid w:val="00A24412"/>
    <w:rsid w:val="00A245CB"/>
    <w:rsid w:val="00A24918"/>
    <w:rsid w:val="00A26F10"/>
    <w:rsid w:val="00A270AA"/>
    <w:rsid w:val="00A277A7"/>
    <w:rsid w:val="00A27C14"/>
    <w:rsid w:val="00A30F3F"/>
    <w:rsid w:val="00A311BC"/>
    <w:rsid w:val="00A32EC2"/>
    <w:rsid w:val="00A35BE2"/>
    <w:rsid w:val="00A3642D"/>
    <w:rsid w:val="00A41021"/>
    <w:rsid w:val="00A416D0"/>
    <w:rsid w:val="00A423D7"/>
    <w:rsid w:val="00A42B79"/>
    <w:rsid w:val="00A44E37"/>
    <w:rsid w:val="00A50349"/>
    <w:rsid w:val="00A50CD7"/>
    <w:rsid w:val="00A52E36"/>
    <w:rsid w:val="00A553DD"/>
    <w:rsid w:val="00A558B9"/>
    <w:rsid w:val="00A568CE"/>
    <w:rsid w:val="00A56FE5"/>
    <w:rsid w:val="00A57D25"/>
    <w:rsid w:val="00A6069E"/>
    <w:rsid w:val="00A60A3D"/>
    <w:rsid w:val="00A60DE1"/>
    <w:rsid w:val="00A61762"/>
    <w:rsid w:val="00A62B9C"/>
    <w:rsid w:val="00A64493"/>
    <w:rsid w:val="00A64CD8"/>
    <w:rsid w:val="00A65E3A"/>
    <w:rsid w:val="00A7106A"/>
    <w:rsid w:val="00A71B38"/>
    <w:rsid w:val="00A74DB7"/>
    <w:rsid w:val="00A7766C"/>
    <w:rsid w:val="00A81079"/>
    <w:rsid w:val="00A8253F"/>
    <w:rsid w:val="00A82FCA"/>
    <w:rsid w:val="00A830F1"/>
    <w:rsid w:val="00A836A2"/>
    <w:rsid w:val="00A84D81"/>
    <w:rsid w:val="00A90136"/>
    <w:rsid w:val="00A91B4F"/>
    <w:rsid w:val="00A92C5D"/>
    <w:rsid w:val="00A94860"/>
    <w:rsid w:val="00A94ED6"/>
    <w:rsid w:val="00A9568F"/>
    <w:rsid w:val="00A976D1"/>
    <w:rsid w:val="00A97C33"/>
    <w:rsid w:val="00AA0DD2"/>
    <w:rsid w:val="00AA1D95"/>
    <w:rsid w:val="00AA256E"/>
    <w:rsid w:val="00AA386D"/>
    <w:rsid w:val="00AA48F2"/>
    <w:rsid w:val="00AA4BB2"/>
    <w:rsid w:val="00AA6307"/>
    <w:rsid w:val="00AA7B0C"/>
    <w:rsid w:val="00AA7CDC"/>
    <w:rsid w:val="00AB0BEC"/>
    <w:rsid w:val="00AB1860"/>
    <w:rsid w:val="00AB243C"/>
    <w:rsid w:val="00AB2482"/>
    <w:rsid w:val="00AB26CA"/>
    <w:rsid w:val="00AB271C"/>
    <w:rsid w:val="00AB3554"/>
    <w:rsid w:val="00AB3C66"/>
    <w:rsid w:val="00AB432F"/>
    <w:rsid w:val="00AB5AAE"/>
    <w:rsid w:val="00AB7F65"/>
    <w:rsid w:val="00AC0E28"/>
    <w:rsid w:val="00AC2867"/>
    <w:rsid w:val="00AC3998"/>
    <w:rsid w:val="00AC6B62"/>
    <w:rsid w:val="00AC7E77"/>
    <w:rsid w:val="00AD191B"/>
    <w:rsid w:val="00AD57C3"/>
    <w:rsid w:val="00AE2482"/>
    <w:rsid w:val="00AE2BF3"/>
    <w:rsid w:val="00AE3D22"/>
    <w:rsid w:val="00AE46E7"/>
    <w:rsid w:val="00AE5361"/>
    <w:rsid w:val="00AE69EE"/>
    <w:rsid w:val="00AE7948"/>
    <w:rsid w:val="00AE7FD2"/>
    <w:rsid w:val="00AF1CA2"/>
    <w:rsid w:val="00AF257A"/>
    <w:rsid w:val="00AF26EB"/>
    <w:rsid w:val="00AF30ED"/>
    <w:rsid w:val="00AF3758"/>
    <w:rsid w:val="00AF387F"/>
    <w:rsid w:val="00AF3AC7"/>
    <w:rsid w:val="00AF3FE2"/>
    <w:rsid w:val="00AF7134"/>
    <w:rsid w:val="00AF7A8D"/>
    <w:rsid w:val="00AF7E83"/>
    <w:rsid w:val="00B000E1"/>
    <w:rsid w:val="00B020DD"/>
    <w:rsid w:val="00B03E46"/>
    <w:rsid w:val="00B05531"/>
    <w:rsid w:val="00B05C8B"/>
    <w:rsid w:val="00B06130"/>
    <w:rsid w:val="00B067CA"/>
    <w:rsid w:val="00B10557"/>
    <w:rsid w:val="00B11D3D"/>
    <w:rsid w:val="00B12C10"/>
    <w:rsid w:val="00B12DDA"/>
    <w:rsid w:val="00B14D86"/>
    <w:rsid w:val="00B15D97"/>
    <w:rsid w:val="00B16DB9"/>
    <w:rsid w:val="00B202C4"/>
    <w:rsid w:val="00B21153"/>
    <w:rsid w:val="00B21388"/>
    <w:rsid w:val="00B21A4F"/>
    <w:rsid w:val="00B2330D"/>
    <w:rsid w:val="00B2410F"/>
    <w:rsid w:val="00B25A9B"/>
    <w:rsid w:val="00B25CA2"/>
    <w:rsid w:val="00B2730F"/>
    <w:rsid w:val="00B3543C"/>
    <w:rsid w:val="00B358F8"/>
    <w:rsid w:val="00B36EFC"/>
    <w:rsid w:val="00B377D6"/>
    <w:rsid w:val="00B40D26"/>
    <w:rsid w:val="00B41837"/>
    <w:rsid w:val="00B436E3"/>
    <w:rsid w:val="00B43A77"/>
    <w:rsid w:val="00B45145"/>
    <w:rsid w:val="00B45C84"/>
    <w:rsid w:val="00B468EC"/>
    <w:rsid w:val="00B50AEF"/>
    <w:rsid w:val="00B50CEE"/>
    <w:rsid w:val="00B512CF"/>
    <w:rsid w:val="00B514F2"/>
    <w:rsid w:val="00B51EFC"/>
    <w:rsid w:val="00B52FF4"/>
    <w:rsid w:val="00B53233"/>
    <w:rsid w:val="00B54305"/>
    <w:rsid w:val="00B54688"/>
    <w:rsid w:val="00B54690"/>
    <w:rsid w:val="00B559A5"/>
    <w:rsid w:val="00B55A5C"/>
    <w:rsid w:val="00B57000"/>
    <w:rsid w:val="00B6093B"/>
    <w:rsid w:val="00B61410"/>
    <w:rsid w:val="00B616BC"/>
    <w:rsid w:val="00B61BCF"/>
    <w:rsid w:val="00B61F47"/>
    <w:rsid w:val="00B62806"/>
    <w:rsid w:val="00B637D0"/>
    <w:rsid w:val="00B64C58"/>
    <w:rsid w:val="00B64EBF"/>
    <w:rsid w:val="00B64FF1"/>
    <w:rsid w:val="00B65C8E"/>
    <w:rsid w:val="00B66486"/>
    <w:rsid w:val="00B74651"/>
    <w:rsid w:val="00B7481D"/>
    <w:rsid w:val="00B760DE"/>
    <w:rsid w:val="00B77F77"/>
    <w:rsid w:val="00B77FDB"/>
    <w:rsid w:val="00B80C7B"/>
    <w:rsid w:val="00B841BE"/>
    <w:rsid w:val="00B84227"/>
    <w:rsid w:val="00B84403"/>
    <w:rsid w:val="00B84414"/>
    <w:rsid w:val="00B84A95"/>
    <w:rsid w:val="00B865B9"/>
    <w:rsid w:val="00B866CA"/>
    <w:rsid w:val="00B872E8"/>
    <w:rsid w:val="00B90ED5"/>
    <w:rsid w:val="00B945DA"/>
    <w:rsid w:val="00B94989"/>
    <w:rsid w:val="00B9653E"/>
    <w:rsid w:val="00B9721A"/>
    <w:rsid w:val="00BA2923"/>
    <w:rsid w:val="00BA2A3E"/>
    <w:rsid w:val="00BA2DE7"/>
    <w:rsid w:val="00BB10BC"/>
    <w:rsid w:val="00BB11F8"/>
    <w:rsid w:val="00BB1F6E"/>
    <w:rsid w:val="00BB3023"/>
    <w:rsid w:val="00BB40EF"/>
    <w:rsid w:val="00BB4E86"/>
    <w:rsid w:val="00BB5129"/>
    <w:rsid w:val="00BB58D1"/>
    <w:rsid w:val="00BB5D04"/>
    <w:rsid w:val="00BB7B35"/>
    <w:rsid w:val="00BC0CE5"/>
    <w:rsid w:val="00BC1A87"/>
    <w:rsid w:val="00BC1B99"/>
    <w:rsid w:val="00BC1DD7"/>
    <w:rsid w:val="00BC41F7"/>
    <w:rsid w:val="00BC44F2"/>
    <w:rsid w:val="00BC6EEC"/>
    <w:rsid w:val="00BC759E"/>
    <w:rsid w:val="00BD1179"/>
    <w:rsid w:val="00BD11DE"/>
    <w:rsid w:val="00BD39D2"/>
    <w:rsid w:val="00BD3F53"/>
    <w:rsid w:val="00BD42BF"/>
    <w:rsid w:val="00BD434C"/>
    <w:rsid w:val="00BD50ED"/>
    <w:rsid w:val="00BD52CB"/>
    <w:rsid w:val="00BD6070"/>
    <w:rsid w:val="00BD6AFA"/>
    <w:rsid w:val="00BD7B67"/>
    <w:rsid w:val="00BE04A6"/>
    <w:rsid w:val="00BE2FD2"/>
    <w:rsid w:val="00BE36D8"/>
    <w:rsid w:val="00BE3B53"/>
    <w:rsid w:val="00BE453A"/>
    <w:rsid w:val="00BE4D2B"/>
    <w:rsid w:val="00BE594A"/>
    <w:rsid w:val="00BE59E0"/>
    <w:rsid w:val="00BE6DBF"/>
    <w:rsid w:val="00BE7104"/>
    <w:rsid w:val="00BE7940"/>
    <w:rsid w:val="00BE7B7F"/>
    <w:rsid w:val="00BF0134"/>
    <w:rsid w:val="00BF0899"/>
    <w:rsid w:val="00BF1887"/>
    <w:rsid w:val="00BF1B55"/>
    <w:rsid w:val="00BF2743"/>
    <w:rsid w:val="00BF35A5"/>
    <w:rsid w:val="00BF3E9B"/>
    <w:rsid w:val="00BF4918"/>
    <w:rsid w:val="00BF5FBA"/>
    <w:rsid w:val="00BF68CE"/>
    <w:rsid w:val="00BF78EA"/>
    <w:rsid w:val="00C02196"/>
    <w:rsid w:val="00C03C54"/>
    <w:rsid w:val="00C05E49"/>
    <w:rsid w:val="00C10E24"/>
    <w:rsid w:val="00C1238D"/>
    <w:rsid w:val="00C12420"/>
    <w:rsid w:val="00C129D6"/>
    <w:rsid w:val="00C12F79"/>
    <w:rsid w:val="00C13514"/>
    <w:rsid w:val="00C164F2"/>
    <w:rsid w:val="00C16906"/>
    <w:rsid w:val="00C21556"/>
    <w:rsid w:val="00C2251F"/>
    <w:rsid w:val="00C2266C"/>
    <w:rsid w:val="00C23B39"/>
    <w:rsid w:val="00C25557"/>
    <w:rsid w:val="00C31211"/>
    <w:rsid w:val="00C3164E"/>
    <w:rsid w:val="00C33015"/>
    <w:rsid w:val="00C35C9D"/>
    <w:rsid w:val="00C42FCD"/>
    <w:rsid w:val="00C439DC"/>
    <w:rsid w:val="00C43FDD"/>
    <w:rsid w:val="00C44A17"/>
    <w:rsid w:val="00C476A0"/>
    <w:rsid w:val="00C53BDD"/>
    <w:rsid w:val="00C55740"/>
    <w:rsid w:val="00C56807"/>
    <w:rsid w:val="00C603E8"/>
    <w:rsid w:val="00C60592"/>
    <w:rsid w:val="00C61634"/>
    <w:rsid w:val="00C6175C"/>
    <w:rsid w:val="00C637D9"/>
    <w:rsid w:val="00C638B8"/>
    <w:rsid w:val="00C641DB"/>
    <w:rsid w:val="00C64A98"/>
    <w:rsid w:val="00C64FA9"/>
    <w:rsid w:val="00C65A10"/>
    <w:rsid w:val="00C70214"/>
    <w:rsid w:val="00C7117D"/>
    <w:rsid w:val="00C72521"/>
    <w:rsid w:val="00C72A28"/>
    <w:rsid w:val="00C72F60"/>
    <w:rsid w:val="00C72FF4"/>
    <w:rsid w:val="00C73D0F"/>
    <w:rsid w:val="00C741D5"/>
    <w:rsid w:val="00C74910"/>
    <w:rsid w:val="00C74C6F"/>
    <w:rsid w:val="00C7518E"/>
    <w:rsid w:val="00C7544C"/>
    <w:rsid w:val="00C7550F"/>
    <w:rsid w:val="00C755DA"/>
    <w:rsid w:val="00C77B93"/>
    <w:rsid w:val="00C77C37"/>
    <w:rsid w:val="00C80274"/>
    <w:rsid w:val="00C804EA"/>
    <w:rsid w:val="00C812B1"/>
    <w:rsid w:val="00C81336"/>
    <w:rsid w:val="00C82766"/>
    <w:rsid w:val="00C827A4"/>
    <w:rsid w:val="00C84BC8"/>
    <w:rsid w:val="00C8644E"/>
    <w:rsid w:val="00C870AD"/>
    <w:rsid w:val="00C871B8"/>
    <w:rsid w:val="00C87899"/>
    <w:rsid w:val="00C902B1"/>
    <w:rsid w:val="00C906D8"/>
    <w:rsid w:val="00C9112D"/>
    <w:rsid w:val="00C92B81"/>
    <w:rsid w:val="00C92ECD"/>
    <w:rsid w:val="00C95D29"/>
    <w:rsid w:val="00C95E0A"/>
    <w:rsid w:val="00C961B6"/>
    <w:rsid w:val="00C97EF5"/>
    <w:rsid w:val="00CA088C"/>
    <w:rsid w:val="00CA15B8"/>
    <w:rsid w:val="00CA16C6"/>
    <w:rsid w:val="00CA1CB3"/>
    <w:rsid w:val="00CA3BFB"/>
    <w:rsid w:val="00CA4252"/>
    <w:rsid w:val="00CA60B4"/>
    <w:rsid w:val="00CA6435"/>
    <w:rsid w:val="00CA71B1"/>
    <w:rsid w:val="00CB11AE"/>
    <w:rsid w:val="00CB1312"/>
    <w:rsid w:val="00CB24C8"/>
    <w:rsid w:val="00CB327B"/>
    <w:rsid w:val="00CB4277"/>
    <w:rsid w:val="00CB5F66"/>
    <w:rsid w:val="00CB7070"/>
    <w:rsid w:val="00CC0A7C"/>
    <w:rsid w:val="00CC0EF8"/>
    <w:rsid w:val="00CC2215"/>
    <w:rsid w:val="00CC2D66"/>
    <w:rsid w:val="00CD1854"/>
    <w:rsid w:val="00CD1EFD"/>
    <w:rsid w:val="00CD42F5"/>
    <w:rsid w:val="00CD5656"/>
    <w:rsid w:val="00CD58F3"/>
    <w:rsid w:val="00CD60F4"/>
    <w:rsid w:val="00CD6E2B"/>
    <w:rsid w:val="00CD7953"/>
    <w:rsid w:val="00CD7C19"/>
    <w:rsid w:val="00CE046D"/>
    <w:rsid w:val="00CE0BDB"/>
    <w:rsid w:val="00CE1017"/>
    <w:rsid w:val="00CE1656"/>
    <w:rsid w:val="00CE375F"/>
    <w:rsid w:val="00CE42EF"/>
    <w:rsid w:val="00CE78AB"/>
    <w:rsid w:val="00CE78EB"/>
    <w:rsid w:val="00CF11ED"/>
    <w:rsid w:val="00CF1CF1"/>
    <w:rsid w:val="00CF247F"/>
    <w:rsid w:val="00CF3253"/>
    <w:rsid w:val="00CF3575"/>
    <w:rsid w:val="00CF5455"/>
    <w:rsid w:val="00CF578D"/>
    <w:rsid w:val="00CF7449"/>
    <w:rsid w:val="00D0037E"/>
    <w:rsid w:val="00D016D6"/>
    <w:rsid w:val="00D0380D"/>
    <w:rsid w:val="00D0564C"/>
    <w:rsid w:val="00D05E51"/>
    <w:rsid w:val="00D107E3"/>
    <w:rsid w:val="00D1140A"/>
    <w:rsid w:val="00D117A9"/>
    <w:rsid w:val="00D12F64"/>
    <w:rsid w:val="00D13334"/>
    <w:rsid w:val="00D1380E"/>
    <w:rsid w:val="00D14169"/>
    <w:rsid w:val="00D14F20"/>
    <w:rsid w:val="00D14F9F"/>
    <w:rsid w:val="00D14FD7"/>
    <w:rsid w:val="00D15222"/>
    <w:rsid w:val="00D15392"/>
    <w:rsid w:val="00D15671"/>
    <w:rsid w:val="00D16E9B"/>
    <w:rsid w:val="00D20F7D"/>
    <w:rsid w:val="00D22298"/>
    <w:rsid w:val="00D2348B"/>
    <w:rsid w:val="00D26059"/>
    <w:rsid w:val="00D27672"/>
    <w:rsid w:val="00D30150"/>
    <w:rsid w:val="00D3063C"/>
    <w:rsid w:val="00D31302"/>
    <w:rsid w:val="00D318A9"/>
    <w:rsid w:val="00D338E1"/>
    <w:rsid w:val="00D33EE7"/>
    <w:rsid w:val="00D35979"/>
    <w:rsid w:val="00D37402"/>
    <w:rsid w:val="00D40274"/>
    <w:rsid w:val="00D433E5"/>
    <w:rsid w:val="00D434A7"/>
    <w:rsid w:val="00D464D0"/>
    <w:rsid w:val="00D47D2A"/>
    <w:rsid w:val="00D5104E"/>
    <w:rsid w:val="00D51117"/>
    <w:rsid w:val="00D51D43"/>
    <w:rsid w:val="00D5320F"/>
    <w:rsid w:val="00D555A6"/>
    <w:rsid w:val="00D567AD"/>
    <w:rsid w:val="00D5738C"/>
    <w:rsid w:val="00D60C0D"/>
    <w:rsid w:val="00D61ED2"/>
    <w:rsid w:val="00D61F29"/>
    <w:rsid w:val="00D6312B"/>
    <w:rsid w:val="00D6353C"/>
    <w:rsid w:val="00D6485F"/>
    <w:rsid w:val="00D649C7"/>
    <w:rsid w:val="00D65066"/>
    <w:rsid w:val="00D658A4"/>
    <w:rsid w:val="00D65DBB"/>
    <w:rsid w:val="00D7056C"/>
    <w:rsid w:val="00D70703"/>
    <w:rsid w:val="00D73D52"/>
    <w:rsid w:val="00D74B92"/>
    <w:rsid w:val="00D762E5"/>
    <w:rsid w:val="00D76E9D"/>
    <w:rsid w:val="00D77589"/>
    <w:rsid w:val="00D813B0"/>
    <w:rsid w:val="00D817A1"/>
    <w:rsid w:val="00D818CE"/>
    <w:rsid w:val="00D82543"/>
    <w:rsid w:val="00D82B53"/>
    <w:rsid w:val="00D82BE4"/>
    <w:rsid w:val="00D85670"/>
    <w:rsid w:val="00D85971"/>
    <w:rsid w:val="00D86875"/>
    <w:rsid w:val="00D879E3"/>
    <w:rsid w:val="00D905CC"/>
    <w:rsid w:val="00D90962"/>
    <w:rsid w:val="00D91206"/>
    <w:rsid w:val="00D91CEF"/>
    <w:rsid w:val="00D92859"/>
    <w:rsid w:val="00D93AB5"/>
    <w:rsid w:val="00D93AB8"/>
    <w:rsid w:val="00D9406F"/>
    <w:rsid w:val="00D948E8"/>
    <w:rsid w:val="00D94C5F"/>
    <w:rsid w:val="00D94D47"/>
    <w:rsid w:val="00D951FC"/>
    <w:rsid w:val="00D9536E"/>
    <w:rsid w:val="00D953A9"/>
    <w:rsid w:val="00D95FCC"/>
    <w:rsid w:val="00D96A8A"/>
    <w:rsid w:val="00D97544"/>
    <w:rsid w:val="00D97E1B"/>
    <w:rsid w:val="00DA0871"/>
    <w:rsid w:val="00DA3DDA"/>
    <w:rsid w:val="00DA409C"/>
    <w:rsid w:val="00DA4C1F"/>
    <w:rsid w:val="00DB091D"/>
    <w:rsid w:val="00DB0957"/>
    <w:rsid w:val="00DB34BE"/>
    <w:rsid w:val="00DB4FB3"/>
    <w:rsid w:val="00DB566A"/>
    <w:rsid w:val="00DB598D"/>
    <w:rsid w:val="00DB676B"/>
    <w:rsid w:val="00DB73A2"/>
    <w:rsid w:val="00DB7BAF"/>
    <w:rsid w:val="00DC0692"/>
    <w:rsid w:val="00DC0902"/>
    <w:rsid w:val="00DC0954"/>
    <w:rsid w:val="00DC238B"/>
    <w:rsid w:val="00DC670B"/>
    <w:rsid w:val="00DC6B8E"/>
    <w:rsid w:val="00DC7154"/>
    <w:rsid w:val="00DD008D"/>
    <w:rsid w:val="00DD02F4"/>
    <w:rsid w:val="00DD05A6"/>
    <w:rsid w:val="00DD0643"/>
    <w:rsid w:val="00DD0BEF"/>
    <w:rsid w:val="00DD4F44"/>
    <w:rsid w:val="00DD5786"/>
    <w:rsid w:val="00DD58D5"/>
    <w:rsid w:val="00DD6457"/>
    <w:rsid w:val="00DD6D39"/>
    <w:rsid w:val="00DD784C"/>
    <w:rsid w:val="00DE0634"/>
    <w:rsid w:val="00DE1C1E"/>
    <w:rsid w:val="00DE342F"/>
    <w:rsid w:val="00DF109C"/>
    <w:rsid w:val="00DF4593"/>
    <w:rsid w:val="00DF477C"/>
    <w:rsid w:val="00DF4872"/>
    <w:rsid w:val="00DF4DA6"/>
    <w:rsid w:val="00DF6078"/>
    <w:rsid w:val="00E00D39"/>
    <w:rsid w:val="00E01990"/>
    <w:rsid w:val="00E02B8B"/>
    <w:rsid w:val="00E031AD"/>
    <w:rsid w:val="00E051EE"/>
    <w:rsid w:val="00E058DD"/>
    <w:rsid w:val="00E063B4"/>
    <w:rsid w:val="00E06B98"/>
    <w:rsid w:val="00E11E97"/>
    <w:rsid w:val="00E12D4C"/>
    <w:rsid w:val="00E13A33"/>
    <w:rsid w:val="00E14372"/>
    <w:rsid w:val="00E14E23"/>
    <w:rsid w:val="00E1549A"/>
    <w:rsid w:val="00E154FE"/>
    <w:rsid w:val="00E155D0"/>
    <w:rsid w:val="00E17D10"/>
    <w:rsid w:val="00E201DA"/>
    <w:rsid w:val="00E22FB0"/>
    <w:rsid w:val="00E236D6"/>
    <w:rsid w:val="00E2401D"/>
    <w:rsid w:val="00E2689C"/>
    <w:rsid w:val="00E3138E"/>
    <w:rsid w:val="00E3247E"/>
    <w:rsid w:val="00E35050"/>
    <w:rsid w:val="00E3675F"/>
    <w:rsid w:val="00E42A6D"/>
    <w:rsid w:val="00E44426"/>
    <w:rsid w:val="00E45DBA"/>
    <w:rsid w:val="00E46453"/>
    <w:rsid w:val="00E46B73"/>
    <w:rsid w:val="00E46E76"/>
    <w:rsid w:val="00E47A2A"/>
    <w:rsid w:val="00E502F7"/>
    <w:rsid w:val="00E50A25"/>
    <w:rsid w:val="00E52585"/>
    <w:rsid w:val="00E5443E"/>
    <w:rsid w:val="00E5481B"/>
    <w:rsid w:val="00E54C4B"/>
    <w:rsid w:val="00E559FA"/>
    <w:rsid w:val="00E60CBD"/>
    <w:rsid w:val="00E65259"/>
    <w:rsid w:val="00E66B99"/>
    <w:rsid w:val="00E67F10"/>
    <w:rsid w:val="00E717A8"/>
    <w:rsid w:val="00E73618"/>
    <w:rsid w:val="00E7468B"/>
    <w:rsid w:val="00E74A7F"/>
    <w:rsid w:val="00E74D5B"/>
    <w:rsid w:val="00E75949"/>
    <w:rsid w:val="00E77379"/>
    <w:rsid w:val="00E773D6"/>
    <w:rsid w:val="00E774BE"/>
    <w:rsid w:val="00E779DF"/>
    <w:rsid w:val="00E81DAF"/>
    <w:rsid w:val="00E82329"/>
    <w:rsid w:val="00E8297C"/>
    <w:rsid w:val="00E84BC0"/>
    <w:rsid w:val="00E85117"/>
    <w:rsid w:val="00E8519E"/>
    <w:rsid w:val="00E852AD"/>
    <w:rsid w:val="00E86F5F"/>
    <w:rsid w:val="00E8705C"/>
    <w:rsid w:val="00E872E0"/>
    <w:rsid w:val="00E873D8"/>
    <w:rsid w:val="00E90AD8"/>
    <w:rsid w:val="00E92E90"/>
    <w:rsid w:val="00E9411A"/>
    <w:rsid w:val="00E94784"/>
    <w:rsid w:val="00E94896"/>
    <w:rsid w:val="00E95DCA"/>
    <w:rsid w:val="00EA1AB8"/>
    <w:rsid w:val="00EA244B"/>
    <w:rsid w:val="00EA351C"/>
    <w:rsid w:val="00EA4CE4"/>
    <w:rsid w:val="00EA758C"/>
    <w:rsid w:val="00EA7C65"/>
    <w:rsid w:val="00EB1157"/>
    <w:rsid w:val="00EB212A"/>
    <w:rsid w:val="00EB2D10"/>
    <w:rsid w:val="00EB35B8"/>
    <w:rsid w:val="00EB3A08"/>
    <w:rsid w:val="00EB3ED4"/>
    <w:rsid w:val="00EB3EF6"/>
    <w:rsid w:val="00EB4C19"/>
    <w:rsid w:val="00EB4DFF"/>
    <w:rsid w:val="00EB51AD"/>
    <w:rsid w:val="00EB5528"/>
    <w:rsid w:val="00EB55FB"/>
    <w:rsid w:val="00EB6234"/>
    <w:rsid w:val="00EC00F5"/>
    <w:rsid w:val="00EC02D5"/>
    <w:rsid w:val="00EC1136"/>
    <w:rsid w:val="00EC14DA"/>
    <w:rsid w:val="00EC162A"/>
    <w:rsid w:val="00EC1F1F"/>
    <w:rsid w:val="00EC2E9C"/>
    <w:rsid w:val="00EC4942"/>
    <w:rsid w:val="00EC4C13"/>
    <w:rsid w:val="00EC5611"/>
    <w:rsid w:val="00EC5F24"/>
    <w:rsid w:val="00EC6669"/>
    <w:rsid w:val="00EC738E"/>
    <w:rsid w:val="00ED00CC"/>
    <w:rsid w:val="00ED1F7C"/>
    <w:rsid w:val="00ED24CD"/>
    <w:rsid w:val="00ED29C5"/>
    <w:rsid w:val="00ED2BBB"/>
    <w:rsid w:val="00ED476B"/>
    <w:rsid w:val="00ED67CC"/>
    <w:rsid w:val="00ED7018"/>
    <w:rsid w:val="00EE074C"/>
    <w:rsid w:val="00EE55BB"/>
    <w:rsid w:val="00EE5A54"/>
    <w:rsid w:val="00EF1645"/>
    <w:rsid w:val="00EF1A89"/>
    <w:rsid w:val="00EF1C04"/>
    <w:rsid w:val="00EF2FD0"/>
    <w:rsid w:val="00EF44F4"/>
    <w:rsid w:val="00EF5261"/>
    <w:rsid w:val="00EF7959"/>
    <w:rsid w:val="00F0163D"/>
    <w:rsid w:val="00F0369E"/>
    <w:rsid w:val="00F056CA"/>
    <w:rsid w:val="00F06BD5"/>
    <w:rsid w:val="00F06FBE"/>
    <w:rsid w:val="00F0707E"/>
    <w:rsid w:val="00F111FF"/>
    <w:rsid w:val="00F1255E"/>
    <w:rsid w:val="00F126E6"/>
    <w:rsid w:val="00F12C12"/>
    <w:rsid w:val="00F12F58"/>
    <w:rsid w:val="00F1303C"/>
    <w:rsid w:val="00F132B5"/>
    <w:rsid w:val="00F133D5"/>
    <w:rsid w:val="00F141CD"/>
    <w:rsid w:val="00F15BE2"/>
    <w:rsid w:val="00F16462"/>
    <w:rsid w:val="00F17394"/>
    <w:rsid w:val="00F22026"/>
    <w:rsid w:val="00F235DA"/>
    <w:rsid w:val="00F237A1"/>
    <w:rsid w:val="00F2391A"/>
    <w:rsid w:val="00F245FA"/>
    <w:rsid w:val="00F253B1"/>
    <w:rsid w:val="00F26FFC"/>
    <w:rsid w:val="00F27AC0"/>
    <w:rsid w:val="00F27CD3"/>
    <w:rsid w:val="00F3017D"/>
    <w:rsid w:val="00F315B8"/>
    <w:rsid w:val="00F315D3"/>
    <w:rsid w:val="00F318BE"/>
    <w:rsid w:val="00F31D44"/>
    <w:rsid w:val="00F33219"/>
    <w:rsid w:val="00F350F9"/>
    <w:rsid w:val="00F369D1"/>
    <w:rsid w:val="00F40167"/>
    <w:rsid w:val="00F405C2"/>
    <w:rsid w:val="00F40DF9"/>
    <w:rsid w:val="00F41813"/>
    <w:rsid w:val="00F425DD"/>
    <w:rsid w:val="00F435F4"/>
    <w:rsid w:val="00F44042"/>
    <w:rsid w:val="00F44A25"/>
    <w:rsid w:val="00F45935"/>
    <w:rsid w:val="00F45FF6"/>
    <w:rsid w:val="00F4602C"/>
    <w:rsid w:val="00F52142"/>
    <w:rsid w:val="00F52A87"/>
    <w:rsid w:val="00F52F00"/>
    <w:rsid w:val="00F550EE"/>
    <w:rsid w:val="00F56276"/>
    <w:rsid w:val="00F60648"/>
    <w:rsid w:val="00F6167B"/>
    <w:rsid w:val="00F6261E"/>
    <w:rsid w:val="00F62CEC"/>
    <w:rsid w:val="00F64CD3"/>
    <w:rsid w:val="00F6529C"/>
    <w:rsid w:val="00F65BC0"/>
    <w:rsid w:val="00F66717"/>
    <w:rsid w:val="00F676D1"/>
    <w:rsid w:val="00F67828"/>
    <w:rsid w:val="00F713EB"/>
    <w:rsid w:val="00F7168E"/>
    <w:rsid w:val="00F71BE0"/>
    <w:rsid w:val="00F720EE"/>
    <w:rsid w:val="00F729D8"/>
    <w:rsid w:val="00F72CF0"/>
    <w:rsid w:val="00F72F32"/>
    <w:rsid w:val="00F730B4"/>
    <w:rsid w:val="00F74431"/>
    <w:rsid w:val="00F7568F"/>
    <w:rsid w:val="00F76D52"/>
    <w:rsid w:val="00F777E5"/>
    <w:rsid w:val="00F80A2A"/>
    <w:rsid w:val="00F80D5F"/>
    <w:rsid w:val="00F8139E"/>
    <w:rsid w:val="00F82BBF"/>
    <w:rsid w:val="00F841B0"/>
    <w:rsid w:val="00F8507A"/>
    <w:rsid w:val="00F85CA7"/>
    <w:rsid w:val="00F85D70"/>
    <w:rsid w:val="00F86379"/>
    <w:rsid w:val="00F90220"/>
    <w:rsid w:val="00F9096B"/>
    <w:rsid w:val="00F91C12"/>
    <w:rsid w:val="00F93306"/>
    <w:rsid w:val="00F93C3F"/>
    <w:rsid w:val="00F93E82"/>
    <w:rsid w:val="00F94A04"/>
    <w:rsid w:val="00FA013C"/>
    <w:rsid w:val="00FA1847"/>
    <w:rsid w:val="00FA1A82"/>
    <w:rsid w:val="00FA2071"/>
    <w:rsid w:val="00FA3176"/>
    <w:rsid w:val="00FA5099"/>
    <w:rsid w:val="00FA5E2E"/>
    <w:rsid w:val="00FA7373"/>
    <w:rsid w:val="00FA7AAE"/>
    <w:rsid w:val="00FB052F"/>
    <w:rsid w:val="00FB1721"/>
    <w:rsid w:val="00FB1FC2"/>
    <w:rsid w:val="00FB203B"/>
    <w:rsid w:val="00FB685E"/>
    <w:rsid w:val="00FC015F"/>
    <w:rsid w:val="00FC1048"/>
    <w:rsid w:val="00FC17C8"/>
    <w:rsid w:val="00FC327C"/>
    <w:rsid w:val="00FC4827"/>
    <w:rsid w:val="00FC56FA"/>
    <w:rsid w:val="00FC5E37"/>
    <w:rsid w:val="00FC70AD"/>
    <w:rsid w:val="00FD0CDA"/>
    <w:rsid w:val="00FD0FFA"/>
    <w:rsid w:val="00FD12ED"/>
    <w:rsid w:val="00FD1D43"/>
    <w:rsid w:val="00FD2E14"/>
    <w:rsid w:val="00FD5878"/>
    <w:rsid w:val="00FD617F"/>
    <w:rsid w:val="00FE0076"/>
    <w:rsid w:val="00FE014B"/>
    <w:rsid w:val="00FE1C5F"/>
    <w:rsid w:val="00FE2B14"/>
    <w:rsid w:val="00FE30C8"/>
    <w:rsid w:val="00FE5EB5"/>
    <w:rsid w:val="00FE6034"/>
    <w:rsid w:val="00FF01DE"/>
    <w:rsid w:val="00FF0E39"/>
    <w:rsid w:val="00FF0E5C"/>
    <w:rsid w:val="00FF102E"/>
    <w:rsid w:val="00FF197D"/>
    <w:rsid w:val="00FF20E6"/>
    <w:rsid w:val="00FF271C"/>
    <w:rsid w:val="00FF2E4D"/>
    <w:rsid w:val="00FF440E"/>
    <w:rsid w:val="00FF4B5A"/>
    <w:rsid w:val="00FF50B2"/>
    <w:rsid w:val="00FF5501"/>
    <w:rsid w:val="00FF5CAF"/>
    <w:rsid w:val="00FF60F2"/>
    <w:rsid w:val="00FF64BD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9144C0-C94E-489F-B81D-F7020082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A47"/>
    <w:pPr>
      <w:spacing w:after="200" w:line="276" w:lineRule="auto"/>
    </w:pPr>
    <w:rPr>
      <w:rFonts w:ascii="Calibri" w:eastAsia="Times New Roman" w:hAnsi="Calibri" w:cs="Calibri"/>
      <w:lang w:val="en-US"/>
    </w:rPr>
  </w:style>
  <w:style w:type="paragraph" w:styleId="Titlu1">
    <w:name w:val="heading 1"/>
    <w:basedOn w:val="Normal"/>
    <w:next w:val="Normal"/>
    <w:link w:val="Titlu1Caracter"/>
    <w:uiPriority w:val="99"/>
    <w:qFormat/>
    <w:rsid w:val="00692A47"/>
    <w:pPr>
      <w:keepNext/>
      <w:spacing w:after="0" w:line="240" w:lineRule="auto"/>
      <w:outlineLvl w:val="0"/>
    </w:pPr>
    <w:rPr>
      <w:sz w:val="24"/>
      <w:szCs w:val="24"/>
      <w:lang w:val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rsid w:val="00692A47"/>
    <w:rPr>
      <w:rFonts w:ascii="Calibri" w:eastAsia="Times New Roman" w:hAnsi="Calibri" w:cs="Calibri"/>
      <w:sz w:val="24"/>
      <w:szCs w:val="24"/>
      <w:lang w:val="en-GB"/>
    </w:rPr>
  </w:style>
  <w:style w:type="paragraph" w:customStyle="1" w:styleId="Default">
    <w:name w:val="Default"/>
    <w:rsid w:val="00692A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46A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46A67"/>
    <w:rPr>
      <w:rFonts w:ascii="Segoe UI" w:eastAsia="Times New Roman" w:hAnsi="Segoe UI" w:cs="Segoe UI"/>
      <w:sz w:val="18"/>
      <w:szCs w:val="18"/>
      <w:lang w:val="en-US"/>
    </w:rPr>
  </w:style>
  <w:style w:type="paragraph" w:styleId="Antet">
    <w:name w:val="header"/>
    <w:basedOn w:val="Normal"/>
    <w:link w:val="AntetCaracter"/>
    <w:rsid w:val="00237607"/>
    <w:pPr>
      <w:tabs>
        <w:tab w:val="center" w:pos="4703"/>
        <w:tab w:val="right" w:pos="9406"/>
      </w:tabs>
      <w:spacing w:after="0" w:line="240" w:lineRule="auto"/>
    </w:pPr>
    <w:rPr>
      <w:rFonts w:ascii="Times New Roman" w:hAnsi="Times New Roman" w:cs="Times New Roman"/>
      <w:sz w:val="24"/>
      <w:szCs w:val="24"/>
      <w:lang w:val="ro-RO" w:eastAsia="ro-RO"/>
    </w:rPr>
  </w:style>
  <w:style w:type="character" w:customStyle="1" w:styleId="AntetCaracter">
    <w:name w:val="Antet Caracter"/>
    <w:basedOn w:val="Fontdeparagrafimplicit"/>
    <w:link w:val="Antet"/>
    <w:rsid w:val="00237607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Primaria Nocrich Secretariat</cp:lastModifiedBy>
  <cp:revision>12</cp:revision>
  <cp:lastPrinted>2017-02-03T09:19:00Z</cp:lastPrinted>
  <dcterms:created xsi:type="dcterms:W3CDTF">2017-02-02T06:50:00Z</dcterms:created>
  <dcterms:modified xsi:type="dcterms:W3CDTF">2017-02-17T11:26:00Z</dcterms:modified>
</cp:coreProperties>
</file>